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3D72" w:rsidRPr="004A228A" w:rsidRDefault="000B284D" w:rsidP="000B284D">
      <w:pPr>
        <w:jc w:val="center"/>
        <w:rPr>
          <w:b/>
          <w:sz w:val="44"/>
          <w:szCs w:val="44"/>
          <w:u w:val="single"/>
        </w:rPr>
      </w:pPr>
      <w:bookmarkStart w:id="0" w:name="_GoBack"/>
      <w:bookmarkEnd w:id="0"/>
      <w:r w:rsidRPr="004A228A">
        <w:rPr>
          <w:b/>
          <w:sz w:val="44"/>
          <w:szCs w:val="44"/>
          <w:u w:val="single"/>
        </w:rPr>
        <w:t>Vibraciones mecánicas</w:t>
      </w:r>
    </w:p>
    <w:p w:rsidR="00933D72" w:rsidRPr="006C68BE" w:rsidRDefault="00933D72" w:rsidP="006C68BE">
      <w:pPr>
        <w:jc w:val="both"/>
        <w:rPr>
          <w:rFonts w:ascii="Times New Roman" w:hAnsi="Times New Roman" w:cs="Times New Roman"/>
          <w:sz w:val="28"/>
          <w:szCs w:val="28"/>
        </w:rPr>
      </w:pPr>
      <w:r w:rsidRPr="006C68BE">
        <w:rPr>
          <w:rFonts w:ascii="Times New Roman" w:hAnsi="Times New Roman" w:cs="Times New Roman"/>
          <w:sz w:val="28"/>
          <w:szCs w:val="28"/>
        </w:rPr>
        <w:t xml:space="preserve">Se sabe que todo cuerpo o sistema que tiene masa y elasticidad, es capaz de vibrar a una o más de las frecuencias naturales del mismo, en este caso se dice que el sistema tiene o experimenta una vibración libre (o natural) y que la misma se produce sin que existan estímulos externos aplicados a él. Esto considerando que es mínima o nula la amortiguación. </w:t>
      </w:r>
    </w:p>
    <w:p w:rsidR="00933D72" w:rsidRPr="006C68BE" w:rsidRDefault="00933D72" w:rsidP="006C68BE">
      <w:pPr>
        <w:jc w:val="both"/>
        <w:rPr>
          <w:rFonts w:ascii="Times New Roman" w:hAnsi="Times New Roman" w:cs="Times New Roman"/>
          <w:sz w:val="28"/>
          <w:szCs w:val="28"/>
        </w:rPr>
      </w:pPr>
      <w:r w:rsidRPr="006C68BE">
        <w:rPr>
          <w:rFonts w:ascii="Times New Roman" w:hAnsi="Times New Roman" w:cs="Times New Roman"/>
          <w:sz w:val="28"/>
          <w:szCs w:val="28"/>
        </w:rPr>
        <w:t xml:space="preserve">Las frecuencias naturales son parte de las propiedades del sistema dinámico y dependen de su distribución de masa y de su rigidez. </w:t>
      </w:r>
    </w:p>
    <w:p w:rsidR="00933D72" w:rsidRPr="006C68BE" w:rsidRDefault="00933D72" w:rsidP="006C68BE">
      <w:pPr>
        <w:jc w:val="both"/>
        <w:rPr>
          <w:rFonts w:ascii="Times New Roman" w:hAnsi="Times New Roman" w:cs="Times New Roman"/>
          <w:sz w:val="28"/>
          <w:szCs w:val="28"/>
        </w:rPr>
      </w:pPr>
      <w:r w:rsidRPr="006C68BE">
        <w:rPr>
          <w:rFonts w:ascii="Times New Roman" w:hAnsi="Times New Roman" w:cs="Times New Roman"/>
          <w:sz w:val="28"/>
          <w:szCs w:val="28"/>
        </w:rPr>
        <w:t xml:space="preserve">Ahora bien, si dicho sistema recibe un estímulo, como una fuerza o trabajo exterior, del tipo oscilatorio, entonces el mismo será obligado a vibrar a la frecuencia de excitación, por lo tanto se dice que el sistema está bajo el efecto de una vibración forzada. </w:t>
      </w:r>
    </w:p>
    <w:p w:rsidR="00933D72" w:rsidRPr="006C68BE" w:rsidRDefault="00933D72" w:rsidP="006C68BE">
      <w:pPr>
        <w:jc w:val="both"/>
        <w:rPr>
          <w:rFonts w:ascii="Times New Roman" w:hAnsi="Times New Roman" w:cs="Times New Roman"/>
          <w:sz w:val="28"/>
          <w:szCs w:val="28"/>
        </w:rPr>
      </w:pPr>
      <w:r w:rsidRPr="006C68BE">
        <w:rPr>
          <w:rFonts w:ascii="Times New Roman" w:hAnsi="Times New Roman" w:cs="Times New Roman"/>
          <w:sz w:val="28"/>
          <w:szCs w:val="28"/>
        </w:rPr>
        <w:t xml:space="preserve">Si la frecuencia de excitación coincide con alguna de las frecuencias naturales del sistema en cuestión, la amplitud de la primera se sumará a la amplitud de la segunda, dan-do lugar a una amplitud aún mayor. </w:t>
      </w:r>
    </w:p>
    <w:p w:rsidR="00933D72" w:rsidRPr="006C68BE" w:rsidRDefault="00933D72" w:rsidP="006C68BE">
      <w:pPr>
        <w:jc w:val="both"/>
        <w:rPr>
          <w:rFonts w:ascii="Times New Roman" w:hAnsi="Times New Roman" w:cs="Times New Roman"/>
          <w:sz w:val="28"/>
          <w:szCs w:val="28"/>
        </w:rPr>
      </w:pPr>
      <w:r w:rsidRPr="006C68BE">
        <w:rPr>
          <w:rFonts w:ascii="Times New Roman" w:hAnsi="Times New Roman" w:cs="Times New Roman"/>
          <w:sz w:val="28"/>
          <w:szCs w:val="28"/>
        </w:rPr>
        <w:t xml:space="preserve">Cuando sucede esto, se dice que el sistema se encuentra en un estado de resonancia, dando lugar a oscilaciones elevadas en amplitud, las que pueden ser muy peligrosas para las condiciones estructurales o de vida útil de las máquinas. </w:t>
      </w:r>
    </w:p>
    <w:p w:rsidR="00933D72" w:rsidRPr="00933D72" w:rsidRDefault="00933D72" w:rsidP="00933D72"/>
    <w:p w:rsidR="00933D72" w:rsidRPr="006C68BE" w:rsidRDefault="00933D72" w:rsidP="006C68BE">
      <w:pPr>
        <w:pStyle w:val="Prrafodelista"/>
        <w:numPr>
          <w:ilvl w:val="0"/>
          <w:numId w:val="3"/>
        </w:numPr>
        <w:rPr>
          <w:b/>
          <w:sz w:val="24"/>
        </w:rPr>
      </w:pPr>
      <w:r w:rsidRPr="006C68BE">
        <w:rPr>
          <w:b/>
          <w:sz w:val="24"/>
        </w:rPr>
        <w:t>¿Cómo se define una vibración?</w:t>
      </w:r>
    </w:p>
    <w:p w:rsidR="00933D72" w:rsidRPr="006C68BE" w:rsidRDefault="00933D72" w:rsidP="006C68BE">
      <w:pPr>
        <w:jc w:val="both"/>
        <w:rPr>
          <w:rFonts w:ascii="Times New Roman" w:hAnsi="Times New Roman" w:cs="Times New Roman"/>
          <w:sz w:val="28"/>
          <w:szCs w:val="28"/>
        </w:rPr>
      </w:pPr>
      <w:r w:rsidRPr="006C68BE">
        <w:rPr>
          <w:rFonts w:ascii="Times New Roman" w:hAnsi="Times New Roman" w:cs="Times New Roman"/>
          <w:sz w:val="28"/>
          <w:szCs w:val="28"/>
        </w:rPr>
        <w:t xml:space="preserve">La vibración, en general, se trata de un movimiento ondulatorio periódico. Esto quiere decir que dicho movimiento se repite con todas sus características después de un cierto intervalo de tiempo, al que se denomina período de la vibración. </w:t>
      </w:r>
    </w:p>
    <w:p w:rsidR="00933D72" w:rsidRPr="006C68BE" w:rsidRDefault="00933D72" w:rsidP="006C68BE">
      <w:pPr>
        <w:jc w:val="both"/>
        <w:rPr>
          <w:rFonts w:ascii="Times New Roman" w:hAnsi="Times New Roman" w:cs="Times New Roman"/>
          <w:sz w:val="28"/>
          <w:szCs w:val="28"/>
        </w:rPr>
      </w:pPr>
      <w:r w:rsidRPr="006C68BE">
        <w:rPr>
          <w:rFonts w:ascii="Times New Roman" w:hAnsi="Times New Roman" w:cs="Times New Roman"/>
          <w:sz w:val="28"/>
          <w:szCs w:val="28"/>
        </w:rPr>
        <w:t xml:space="preserve">La vibración puede ser representada por medio de una gráfica desarrollada en un par de ejes X e Y. Sobre el eje Y se representa el desplazamiento de la vibración, y sobre el eje X el tiempo o período con que se repite la misma. </w:t>
      </w:r>
    </w:p>
    <w:p w:rsidR="00933D72" w:rsidRPr="006C68BE" w:rsidRDefault="00933D72" w:rsidP="006C68BE">
      <w:pPr>
        <w:jc w:val="both"/>
        <w:rPr>
          <w:rFonts w:ascii="Times New Roman" w:hAnsi="Times New Roman" w:cs="Times New Roman"/>
          <w:sz w:val="28"/>
          <w:szCs w:val="28"/>
        </w:rPr>
      </w:pPr>
      <w:r w:rsidRPr="006C68BE">
        <w:rPr>
          <w:rFonts w:ascii="Times New Roman" w:hAnsi="Times New Roman" w:cs="Times New Roman"/>
          <w:sz w:val="28"/>
          <w:szCs w:val="28"/>
        </w:rPr>
        <w:lastRenderedPageBreak/>
        <w:t xml:space="preserve">Por otro lado un cuerpo o sistema puede poseer, en su estado oscilatorio, un grado de libertad, dos grados de libertad o “n” grados de libertad. </w:t>
      </w:r>
    </w:p>
    <w:p w:rsidR="00933D72" w:rsidRPr="006C68BE" w:rsidRDefault="00933D72" w:rsidP="006C68BE">
      <w:pPr>
        <w:jc w:val="both"/>
        <w:rPr>
          <w:rFonts w:ascii="Times New Roman" w:hAnsi="Times New Roman" w:cs="Times New Roman"/>
          <w:sz w:val="28"/>
          <w:szCs w:val="28"/>
        </w:rPr>
      </w:pPr>
      <w:r w:rsidRPr="006C68BE">
        <w:rPr>
          <w:rFonts w:ascii="Times New Roman" w:hAnsi="Times New Roman" w:cs="Times New Roman"/>
          <w:sz w:val="28"/>
          <w:szCs w:val="28"/>
        </w:rPr>
        <w:t xml:space="preserve">Cuando, un cuerpo tiene un grado de libertad, significa que se puede describir su posición geométricamente, en cualquier instante, por una sola coordenada. </w:t>
      </w:r>
    </w:p>
    <w:p w:rsidR="00933D72" w:rsidRPr="006C68BE" w:rsidRDefault="00933D72" w:rsidP="006C68BE">
      <w:pPr>
        <w:jc w:val="both"/>
        <w:rPr>
          <w:rFonts w:ascii="Times New Roman" w:hAnsi="Times New Roman" w:cs="Times New Roman"/>
          <w:sz w:val="28"/>
          <w:szCs w:val="28"/>
        </w:rPr>
      </w:pPr>
      <w:r w:rsidRPr="006C68BE">
        <w:rPr>
          <w:rFonts w:ascii="Times New Roman" w:hAnsi="Times New Roman" w:cs="Times New Roman"/>
          <w:sz w:val="28"/>
          <w:szCs w:val="28"/>
        </w:rPr>
        <w:t xml:space="preserve">Si el cuerpo tiene dos grados de libertad, se puede describir su movimiento en dos direcciones o en un par de ejes. </w:t>
      </w:r>
    </w:p>
    <w:p w:rsidR="00933D72" w:rsidRPr="006C68BE" w:rsidRDefault="00933D72" w:rsidP="006C68BE">
      <w:pPr>
        <w:jc w:val="both"/>
        <w:rPr>
          <w:rFonts w:ascii="Times New Roman" w:hAnsi="Times New Roman" w:cs="Times New Roman"/>
          <w:sz w:val="28"/>
          <w:szCs w:val="28"/>
        </w:rPr>
      </w:pPr>
      <w:r w:rsidRPr="006C68BE">
        <w:rPr>
          <w:rFonts w:ascii="Times New Roman" w:hAnsi="Times New Roman" w:cs="Times New Roman"/>
          <w:sz w:val="28"/>
          <w:szCs w:val="28"/>
        </w:rPr>
        <w:t xml:space="preserve">En la medida que el movimiento oscilatorio tenga más grados de libertad, su estudio será más complejo, desde el punto de vista matemático. </w:t>
      </w:r>
    </w:p>
    <w:p w:rsidR="00933D72" w:rsidRPr="006C68BE" w:rsidRDefault="00933D72" w:rsidP="006C68BE">
      <w:pPr>
        <w:jc w:val="both"/>
        <w:rPr>
          <w:rFonts w:ascii="Times New Roman" w:hAnsi="Times New Roman" w:cs="Times New Roman"/>
          <w:sz w:val="28"/>
          <w:szCs w:val="28"/>
        </w:rPr>
      </w:pPr>
      <w:r w:rsidRPr="006C68BE">
        <w:rPr>
          <w:rFonts w:ascii="Times New Roman" w:hAnsi="Times New Roman" w:cs="Times New Roman"/>
          <w:sz w:val="28"/>
          <w:szCs w:val="28"/>
        </w:rPr>
        <w:t xml:space="preserve">Pero las vibraciones en máquinas pueden llegar a estudiarse considerando el o los sistemas con un solo grado de libertad, lo cual simplifica el análisis correspondiente. </w:t>
      </w:r>
    </w:p>
    <w:p w:rsidR="00933D72" w:rsidRPr="006C68BE" w:rsidRDefault="00933D72" w:rsidP="006C68BE">
      <w:pPr>
        <w:jc w:val="both"/>
        <w:rPr>
          <w:rFonts w:ascii="Times New Roman" w:hAnsi="Times New Roman" w:cs="Times New Roman"/>
          <w:sz w:val="28"/>
          <w:szCs w:val="28"/>
        </w:rPr>
      </w:pPr>
      <w:r w:rsidRPr="006C68BE">
        <w:rPr>
          <w:rFonts w:ascii="Times New Roman" w:hAnsi="Times New Roman" w:cs="Times New Roman"/>
          <w:sz w:val="28"/>
          <w:szCs w:val="28"/>
        </w:rPr>
        <w:t xml:space="preserve">Adelantándonos un poco al trabajo a desarrollar, podemos decir que a través del estudio de las vibraciones, se puede determinar cuáles serían las partes de una máquina que deberían ser investigadas para reducir los efectos de las mismas sobre todo el conjunto en general y sobre los usuarios en particular. </w:t>
      </w:r>
    </w:p>
    <w:p w:rsidR="00933D72" w:rsidRPr="006C68BE" w:rsidRDefault="00933D72" w:rsidP="006C68BE">
      <w:pPr>
        <w:jc w:val="both"/>
        <w:rPr>
          <w:rFonts w:ascii="Times New Roman" w:hAnsi="Times New Roman" w:cs="Times New Roman"/>
          <w:sz w:val="28"/>
          <w:szCs w:val="28"/>
        </w:rPr>
      </w:pPr>
      <w:r w:rsidRPr="006C68BE">
        <w:rPr>
          <w:rFonts w:ascii="Times New Roman" w:hAnsi="Times New Roman" w:cs="Times New Roman"/>
          <w:sz w:val="28"/>
          <w:szCs w:val="28"/>
        </w:rPr>
        <w:t xml:space="preserve">Luego de esta breve introducción al tema, el paso siguiente es desarrollar el estudio de las vibraciones que se producen en el motor de combustión interna. </w:t>
      </w:r>
    </w:p>
    <w:p w:rsidR="00933D72" w:rsidRPr="00933D72" w:rsidRDefault="00933D72" w:rsidP="00933D72">
      <w:pPr>
        <w:rPr>
          <w:sz w:val="24"/>
        </w:rPr>
      </w:pPr>
    </w:p>
    <w:p w:rsidR="00933D72" w:rsidRPr="006C68BE" w:rsidRDefault="00933D72" w:rsidP="006C68BE">
      <w:pPr>
        <w:pStyle w:val="Prrafodelista"/>
        <w:numPr>
          <w:ilvl w:val="0"/>
          <w:numId w:val="3"/>
        </w:numPr>
        <w:rPr>
          <w:b/>
          <w:sz w:val="24"/>
          <w:u w:val="single"/>
        </w:rPr>
      </w:pPr>
      <w:r w:rsidRPr="006C68BE">
        <w:rPr>
          <w:b/>
          <w:sz w:val="24"/>
          <w:u w:val="single"/>
        </w:rPr>
        <w:t xml:space="preserve">Análisis de vibraciones en el motor </w:t>
      </w:r>
    </w:p>
    <w:p w:rsidR="00933D72" w:rsidRPr="006C68BE" w:rsidRDefault="00933D72" w:rsidP="006C68BE">
      <w:pPr>
        <w:jc w:val="both"/>
        <w:rPr>
          <w:rFonts w:ascii="Times New Roman" w:hAnsi="Times New Roman" w:cs="Times New Roman"/>
          <w:sz w:val="28"/>
          <w:szCs w:val="28"/>
        </w:rPr>
      </w:pPr>
      <w:r w:rsidRPr="006C68BE">
        <w:rPr>
          <w:rFonts w:ascii="Times New Roman" w:hAnsi="Times New Roman" w:cs="Times New Roman"/>
          <w:sz w:val="28"/>
          <w:szCs w:val="28"/>
        </w:rPr>
        <w:t xml:space="preserve">Al analizar los problemas inherentes a los motores de combustión interna, podemos definir dos grupos dentro del fenómeno de las vibraciones, los cuales son: </w:t>
      </w:r>
    </w:p>
    <w:p w:rsidR="00933D72" w:rsidRPr="006C68BE" w:rsidRDefault="00933D72" w:rsidP="006C68BE">
      <w:pPr>
        <w:jc w:val="both"/>
        <w:rPr>
          <w:rFonts w:ascii="Times New Roman" w:hAnsi="Times New Roman" w:cs="Times New Roman"/>
          <w:sz w:val="28"/>
          <w:szCs w:val="28"/>
        </w:rPr>
      </w:pPr>
      <w:r w:rsidRPr="006C68BE">
        <w:rPr>
          <w:rFonts w:ascii="Times New Roman" w:hAnsi="Times New Roman" w:cs="Times New Roman"/>
          <w:sz w:val="28"/>
          <w:szCs w:val="28"/>
        </w:rPr>
        <w:t xml:space="preserve">A.- La transmisión de vibraciones del motor a la base como un todo. </w:t>
      </w:r>
    </w:p>
    <w:p w:rsidR="00933D72" w:rsidRPr="006C68BE" w:rsidRDefault="00933D72" w:rsidP="006C68BE">
      <w:pPr>
        <w:jc w:val="both"/>
        <w:rPr>
          <w:rFonts w:ascii="Times New Roman" w:hAnsi="Times New Roman" w:cs="Times New Roman"/>
          <w:sz w:val="28"/>
          <w:szCs w:val="28"/>
        </w:rPr>
      </w:pPr>
      <w:r w:rsidRPr="006C68BE">
        <w:rPr>
          <w:rFonts w:ascii="Times New Roman" w:hAnsi="Times New Roman" w:cs="Times New Roman"/>
          <w:sz w:val="28"/>
          <w:szCs w:val="28"/>
        </w:rPr>
        <w:t xml:space="preserve">B.- Las oscilaciones torsionales en el cigüeñal y en el sistema de ejes de la máquina motriz. </w:t>
      </w:r>
    </w:p>
    <w:p w:rsidR="00933D72" w:rsidRPr="006C68BE" w:rsidRDefault="00933D72" w:rsidP="006C68BE">
      <w:pPr>
        <w:jc w:val="both"/>
        <w:rPr>
          <w:rFonts w:ascii="Times New Roman" w:hAnsi="Times New Roman" w:cs="Times New Roman"/>
          <w:sz w:val="28"/>
          <w:szCs w:val="28"/>
        </w:rPr>
      </w:pPr>
      <w:r w:rsidRPr="006C68BE">
        <w:rPr>
          <w:rFonts w:ascii="Times New Roman" w:hAnsi="Times New Roman" w:cs="Times New Roman"/>
          <w:sz w:val="28"/>
          <w:szCs w:val="28"/>
        </w:rPr>
        <w:t>Todos estos efectos están originados por las características propias de funcionamiento del motor.</w:t>
      </w:r>
    </w:p>
    <w:p w:rsidR="00933D72" w:rsidRPr="00933D72" w:rsidRDefault="00933D72" w:rsidP="00933D72">
      <w:pPr>
        <w:rPr>
          <w:sz w:val="24"/>
        </w:rPr>
      </w:pPr>
    </w:p>
    <w:p w:rsidR="00933D72" w:rsidRPr="006C68BE" w:rsidRDefault="00933D72" w:rsidP="006C68BE">
      <w:pPr>
        <w:pStyle w:val="Prrafodelista"/>
        <w:numPr>
          <w:ilvl w:val="0"/>
          <w:numId w:val="3"/>
        </w:numPr>
        <w:rPr>
          <w:b/>
          <w:sz w:val="24"/>
          <w:u w:val="single"/>
        </w:rPr>
      </w:pPr>
      <w:r w:rsidRPr="006C68BE">
        <w:rPr>
          <w:b/>
          <w:sz w:val="24"/>
          <w:u w:val="single"/>
        </w:rPr>
        <w:lastRenderedPageBreak/>
        <w:t>Origen de  vibraciones</w:t>
      </w:r>
    </w:p>
    <w:p w:rsidR="00933D72" w:rsidRPr="006C68BE" w:rsidRDefault="00933D72" w:rsidP="006C68BE">
      <w:pPr>
        <w:jc w:val="both"/>
        <w:rPr>
          <w:rFonts w:ascii="Times New Roman" w:hAnsi="Times New Roman" w:cs="Times New Roman"/>
          <w:sz w:val="28"/>
          <w:szCs w:val="28"/>
        </w:rPr>
      </w:pPr>
      <w:r w:rsidRPr="006C68BE">
        <w:rPr>
          <w:rFonts w:ascii="Times New Roman" w:hAnsi="Times New Roman" w:cs="Times New Roman"/>
          <w:sz w:val="28"/>
          <w:szCs w:val="28"/>
        </w:rPr>
        <w:t xml:space="preserve">Antes de dar una respuesta a esta pregunta se analizará el funcionamiento complejo del sistema de biela-manivela </w:t>
      </w:r>
    </w:p>
    <w:p w:rsidR="00933D72" w:rsidRPr="006C68BE" w:rsidRDefault="00933D72" w:rsidP="006C68BE">
      <w:pPr>
        <w:jc w:val="both"/>
        <w:rPr>
          <w:rFonts w:ascii="Times New Roman" w:hAnsi="Times New Roman" w:cs="Times New Roman"/>
          <w:sz w:val="28"/>
          <w:szCs w:val="28"/>
        </w:rPr>
      </w:pPr>
      <w:r w:rsidRPr="006C68BE">
        <w:rPr>
          <w:rFonts w:ascii="Times New Roman" w:hAnsi="Times New Roman" w:cs="Times New Roman"/>
          <w:sz w:val="28"/>
          <w:szCs w:val="28"/>
        </w:rPr>
        <w:t xml:space="preserve">Dicho sistema es complejo porque el motor, en su funcionamiento transforma energía calórica producto de la combustión de la mezcla, en energía mecánica, a través de su sistema biela-manivela. </w:t>
      </w:r>
    </w:p>
    <w:p w:rsidR="00933D72" w:rsidRPr="006C68BE" w:rsidRDefault="00933D72" w:rsidP="006C68BE">
      <w:pPr>
        <w:jc w:val="both"/>
        <w:rPr>
          <w:rFonts w:ascii="Times New Roman" w:hAnsi="Times New Roman" w:cs="Times New Roman"/>
          <w:sz w:val="28"/>
          <w:szCs w:val="28"/>
        </w:rPr>
      </w:pPr>
      <w:r w:rsidRPr="006C68BE">
        <w:rPr>
          <w:rFonts w:ascii="Times New Roman" w:hAnsi="Times New Roman" w:cs="Times New Roman"/>
          <w:sz w:val="28"/>
          <w:szCs w:val="28"/>
        </w:rPr>
        <w:t xml:space="preserve">Este sistema está compuesto por pistones, bielas y el cigüeñal mismo, lo que dificulta el funcionamiento debido a que los pistones tienen movimiento rectilíneo alternativo, el cigüeñal tiene movimiento circular que varía con la velocidad de rotación y las bielas tienen movimiento combinado. </w:t>
      </w:r>
    </w:p>
    <w:p w:rsidR="00933D72" w:rsidRPr="006C68BE" w:rsidRDefault="00933D72" w:rsidP="006C68BE">
      <w:pPr>
        <w:jc w:val="both"/>
        <w:rPr>
          <w:rFonts w:ascii="Times New Roman" w:hAnsi="Times New Roman" w:cs="Times New Roman"/>
          <w:sz w:val="28"/>
          <w:szCs w:val="28"/>
        </w:rPr>
      </w:pPr>
      <w:r w:rsidRPr="006C68BE">
        <w:rPr>
          <w:rFonts w:ascii="Times New Roman" w:hAnsi="Times New Roman" w:cs="Times New Roman"/>
          <w:sz w:val="28"/>
          <w:szCs w:val="28"/>
        </w:rPr>
        <w:t xml:space="preserve">Para simplificar el movimiento de estas últimas, se puede decir que un porcentaje de las mismas tienen un movimiento rectilíneo alternativo, acompañando a los pistones en su recorrido, y el otro porcentaje tiene un movimiento circular, acompañando al cigüeñal durante el tiempo que está el motor en funcionamiento. </w:t>
      </w:r>
    </w:p>
    <w:p w:rsidR="00933D72" w:rsidRPr="006C68BE" w:rsidRDefault="00933D72" w:rsidP="006C68BE">
      <w:pPr>
        <w:jc w:val="both"/>
        <w:rPr>
          <w:rFonts w:ascii="Times New Roman" w:hAnsi="Times New Roman" w:cs="Times New Roman"/>
          <w:sz w:val="28"/>
          <w:szCs w:val="28"/>
        </w:rPr>
      </w:pPr>
      <w:r w:rsidRPr="006C68BE">
        <w:rPr>
          <w:rFonts w:ascii="Times New Roman" w:hAnsi="Times New Roman" w:cs="Times New Roman"/>
          <w:sz w:val="28"/>
          <w:szCs w:val="28"/>
        </w:rPr>
        <w:t xml:space="preserve">A su vez el pistón tiene un recorrido limitado por el cilindro y además sufre aceleraciones y desaceleraciones en su desplazamiento desde el punto muerto inferior al punto muerto superior y viceversa. </w:t>
      </w:r>
    </w:p>
    <w:p w:rsidR="00933D72" w:rsidRPr="006C68BE" w:rsidRDefault="00933D72" w:rsidP="006C68BE">
      <w:pPr>
        <w:jc w:val="both"/>
        <w:rPr>
          <w:rFonts w:ascii="Times New Roman" w:hAnsi="Times New Roman" w:cs="Times New Roman"/>
          <w:sz w:val="28"/>
          <w:szCs w:val="28"/>
        </w:rPr>
      </w:pPr>
      <w:r w:rsidRPr="006C68BE">
        <w:rPr>
          <w:rFonts w:ascii="Times New Roman" w:hAnsi="Times New Roman" w:cs="Times New Roman"/>
          <w:sz w:val="28"/>
          <w:szCs w:val="28"/>
        </w:rPr>
        <w:t xml:space="preserve">En esos puntos extremos, la velocidad de pistón es cero y se puede decir que en su recorrido medio, la velocidad es máxima. </w:t>
      </w:r>
    </w:p>
    <w:p w:rsidR="00933D72" w:rsidRPr="006C68BE" w:rsidRDefault="00933D72" w:rsidP="006C68BE">
      <w:pPr>
        <w:jc w:val="both"/>
        <w:rPr>
          <w:rFonts w:ascii="Times New Roman" w:hAnsi="Times New Roman" w:cs="Times New Roman"/>
          <w:sz w:val="28"/>
          <w:szCs w:val="28"/>
        </w:rPr>
      </w:pPr>
      <w:r w:rsidRPr="006C68BE">
        <w:rPr>
          <w:rFonts w:ascii="Times New Roman" w:hAnsi="Times New Roman" w:cs="Times New Roman"/>
          <w:sz w:val="28"/>
          <w:szCs w:val="28"/>
        </w:rPr>
        <w:t xml:space="preserve">Estas variaciones de velocidades y aceleraciones extremas de las masas en movimiento, hace que den lugar a la generación de vibraciones que si no son adecuadamente controladas o eliminadas, pueden dar lugar a fallas permanentes en la máquina. </w:t>
      </w:r>
    </w:p>
    <w:p w:rsidR="000C6F71" w:rsidRPr="006C68BE" w:rsidRDefault="00933D72" w:rsidP="006C68BE">
      <w:pPr>
        <w:jc w:val="both"/>
        <w:rPr>
          <w:rFonts w:ascii="Times New Roman" w:hAnsi="Times New Roman" w:cs="Times New Roman"/>
          <w:sz w:val="28"/>
          <w:szCs w:val="28"/>
        </w:rPr>
      </w:pPr>
      <w:r w:rsidRPr="006C68BE">
        <w:rPr>
          <w:rFonts w:ascii="Times New Roman" w:hAnsi="Times New Roman" w:cs="Times New Roman"/>
          <w:sz w:val="28"/>
          <w:szCs w:val="28"/>
        </w:rPr>
        <w:t xml:space="preserve">Ya se verá más adelante que las vibraciones no podrán ser eliminadas en su totalidad, pero si amortiguadas, reduciendo sus efectos en la máquina. </w:t>
      </w:r>
    </w:p>
    <w:p w:rsidR="000C6F71" w:rsidRPr="000C6F71" w:rsidRDefault="000C6F71" w:rsidP="00933D72"/>
    <w:p w:rsidR="00933D72" w:rsidRPr="006C68BE" w:rsidRDefault="00933D72" w:rsidP="006C68BE">
      <w:pPr>
        <w:pStyle w:val="Prrafodelista"/>
        <w:numPr>
          <w:ilvl w:val="0"/>
          <w:numId w:val="3"/>
        </w:numPr>
        <w:rPr>
          <w:b/>
          <w:sz w:val="24"/>
        </w:rPr>
      </w:pPr>
      <w:r w:rsidRPr="006C68BE">
        <w:rPr>
          <w:b/>
          <w:sz w:val="24"/>
        </w:rPr>
        <w:t xml:space="preserve">¿Cuáles son los componentes más afectados por las vibraciones generadas por el funcionamiento normal del motor? </w:t>
      </w:r>
    </w:p>
    <w:p w:rsidR="00933D72" w:rsidRPr="006C68BE" w:rsidRDefault="00933D72" w:rsidP="006C68BE">
      <w:pPr>
        <w:jc w:val="both"/>
        <w:rPr>
          <w:rFonts w:ascii="Times New Roman" w:hAnsi="Times New Roman" w:cs="Times New Roman"/>
          <w:sz w:val="28"/>
          <w:szCs w:val="28"/>
        </w:rPr>
      </w:pPr>
      <w:r w:rsidRPr="006C68BE">
        <w:rPr>
          <w:rFonts w:ascii="Times New Roman" w:hAnsi="Times New Roman" w:cs="Times New Roman"/>
          <w:sz w:val="28"/>
          <w:szCs w:val="28"/>
        </w:rPr>
        <w:lastRenderedPageBreak/>
        <w:t xml:space="preserve">Son aquellos que forman el sistema biela-manivela, que está compuesto por los siguientes elementos: </w:t>
      </w:r>
    </w:p>
    <w:p w:rsidR="00933D72" w:rsidRPr="006C68BE" w:rsidRDefault="00933D72" w:rsidP="006C68BE">
      <w:pPr>
        <w:jc w:val="both"/>
        <w:rPr>
          <w:rFonts w:ascii="Times New Roman" w:hAnsi="Times New Roman" w:cs="Times New Roman"/>
          <w:sz w:val="28"/>
          <w:szCs w:val="28"/>
        </w:rPr>
      </w:pPr>
      <w:r w:rsidRPr="006C68BE">
        <w:rPr>
          <w:rFonts w:ascii="Times New Roman" w:hAnsi="Times New Roman" w:cs="Times New Roman"/>
          <w:sz w:val="28"/>
          <w:szCs w:val="28"/>
        </w:rPr>
        <w:t xml:space="preserve">Cigüeñal: Este elemento sufre vibraciones debido a esfuerzos torsionales y de flexión. </w:t>
      </w:r>
    </w:p>
    <w:p w:rsidR="00933D72" w:rsidRPr="006C68BE" w:rsidRDefault="00933D72" w:rsidP="006C68BE">
      <w:pPr>
        <w:jc w:val="both"/>
        <w:rPr>
          <w:rFonts w:ascii="Times New Roman" w:hAnsi="Times New Roman" w:cs="Times New Roman"/>
          <w:sz w:val="28"/>
          <w:szCs w:val="28"/>
        </w:rPr>
      </w:pPr>
      <w:r w:rsidRPr="006C68BE">
        <w:rPr>
          <w:rFonts w:ascii="Times New Roman" w:hAnsi="Times New Roman" w:cs="Times New Roman"/>
          <w:sz w:val="28"/>
          <w:szCs w:val="28"/>
        </w:rPr>
        <w:t xml:space="preserve">Bielas: Las mismas forman parte del sistema biela-manivela, soportando esfuerzos de tracción y compresión durante el ciclo completo de funcionamiento. </w:t>
      </w:r>
    </w:p>
    <w:p w:rsidR="00933D72" w:rsidRPr="006C68BE" w:rsidRDefault="00933D72" w:rsidP="006C68BE">
      <w:pPr>
        <w:jc w:val="both"/>
        <w:rPr>
          <w:rFonts w:ascii="Times New Roman" w:hAnsi="Times New Roman" w:cs="Times New Roman"/>
          <w:sz w:val="28"/>
          <w:szCs w:val="28"/>
        </w:rPr>
      </w:pPr>
      <w:r w:rsidRPr="006C68BE">
        <w:rPr>
          <w:rFonts w:ascii="Times New Roman" w:hAnsi="Times New Roman" w:cs="Times New Roman"/>
          <w:sz w:val="28"/>
          <w:szCs w:val="28"/>
        </w:rPr>
        <w:t xml:space="preserve">Pistón: otro componente del sistema que soporta esfuerzos de compresión y elevado gradiente de temperaturas, además de grandes aceleraciones alternativas y periódicas, debido a las variaciones periódicas de la presión del gas o mezcla al producirse la combustión. </w:t>
      </w:r>
    </w:p>
    <w:p w:rsidR="006C664F" w:rsidRPr="006C68BE" w:rsidRDefault="00933D72" w:rsidP="006C68BE">
      <w:pPr>
        <w:jc w:val="both"/>
        <w:rPr>
          <w:rFonts w:ascii="Times New Roman" w:hAnsi="Times New Roman" w:cs="Times New Roman"/>
          <w:sz w:val="28"/>
          <w:szCs w:val="28"/>
        </w:rPr>
      </w:pPr>
      <w:r w:rsidRPr="006C68BE">
        <w:rPr>
          <w:rFonts w:ascii="Times New Roman" w:hAnsi="Times New Roman" w:cs="Times New Roman"/>
          <w:sz w:val="28"/>
          <w:szCs w:val="28"/>
        </w:rPr>
        <w:t>Este es el motivo por el cual el análisis será enfocado en el sistema completo de biela-manivela, ya que su funcionamiento complejo vuelve interesante la investigación.</w:t>
      </w:r>
    </w:p>
    <w:p w:rsidR="006C664F" w:rsidRPr="006C68BE" w:rsidRDefault="006C664F" w:rsidP="006C68BE">
      <w:pPr>
        <w:jc w:val="both"/>
        <w:rPr>
          <w:rFonts w:ascii="Times New Roman" w:hAnsi="Times New Roman" w:cs="Times New Roman"/>
          <w:sz w:val="28"/>
          <w:szCs w:val="28"/>
        </w:rPr>
      </w:pPr>
      <w:r w:rsidRPr="006C68BE">
        <w:rPr>
          <w:rFonts w:ascii="Times New Roman" w:hAnsi="Times New Roman" w:cs="Times New Roman"/>
          <w:sz w:val="28"/>
          <w:szCs w:val="28"/>
        </w:rPr>
        <w:t>Vibraciones en el resorte de válvulas: La vibración también puede influir en el funcionamiento de los resortes de las válvulas del motor, cuando ocurren oscilaciones en un resorte las espiras se comprimen por la onda compresiva de vibración, según ella viaja de un extremo a otro del resorte, dado que los extremos de los resortes son fijos las mayorías de las oscilaciones ocurren en las espiras del centro.</w:t>
      </w:r>
      <w:r w:rsidR="000B284D" w:rsidRPr="006C68BE">
        <w:rPr>
          <w:rFonts w:ascii="Times New Roman" w:hAnsi="Times New Roman" w:cs="Times New Roman"/>
          <w:sz w:val="28"/>
          <w:szCs w:val="28"/>
        </w:rPr>
        <w:t xml:space="preserve"> B</w:t>
      </w:r>
      <w:r w:rsidRPr="006C68BE">
        <w:rPr>
          <w:rFonts w:ascii="Times New Roman" w:hAnsi="Times New Roman" w:cs="Times New Roman"/>
          <w:sz w:val="28"/>
          <w:szCs w:val="28"/>
        </w:rPr>
        <w:t>ajo condiciones desfavorables estas espiras  se comprimen suficientemente para reducir la fuerza efectiva de todo el resorte  puede permitir q</w:t>
      </w:r>
      <w:r w:rsidR="000B284D" w:rsidRPr="006C68BE">
        <w:rPr>
          <w:rFonts w:ascii="Times New Roman" w:hAnsi="Times New Roman" w:cs="Times New Roman"/>
          <w:sz w:val="28"/>
          <w:szCs w:val="28"/>
        </w:rPr>
        <w:t xml:space="preserve">ue el mecanismo valvular rebote. Otra consecuencia de las oscilaciones es la rotura del resorte de válvulas debido a la extrema compresión de unas pocas espiras en el extremo del resorte. Para eliminar las oscilaciones, la frecuencia natural de vibración de los resortes se hace tan elevada como sea posible. </w:t>
      </w:r>
    </w:p>
    <w:p w:rsidR="000C6B34" w:rsidRPr="000C6B34" w:rsidRDefault="000C6B34" w:rsidP="00933D72"/>
    <w:p w:rsidR="000C6F71" w:rsidRPr="006C68BE" w:rsidRDefault="000C6F71" w:rsidP="006C68BE">
      <w:pPr>
        <w:pStyle w:val="Prrafodelista"/>
        <w:numPr>
          <w:ilvl w:val="0"/>
          <w:numId w:val="3"/>
        </w:numPr>
        <w:rPr>
          <w:b/>
          <w:sz w:val="24"/>
          <w:u w:val="single"/>
          <w:lang w:val="es-ES"/>
        </w:rPr>
      </w:pPr>
      <w:r w:rsidRPr="006C68BE">
        <w:rPr>
          <w:b/>
          <w:sz w:val="24"/>
          <w:u w:val="single"/>
          <w:lang w:val="es-ES"/>
        </w:rPr>
        <w:t>Tipos de vibraciones.</w:t>
      </w:r>
    </w:p>
    <w:p w:rsidR="000C6F71" w:rsidRPr="006C68BE" w:rsidRDefault="000C6F71" w:rsidP="006C68BE">
      <w:pPr>
        <w:jc w:val="both"/>
        <w:rPr>
          <w:rFonts w:ascii="Times New Roman" w:hAnsi="Times New Roman" w:cs="Times New Roman"/>
          <w:b/>
          <w:i/>
          <w:sz w:val="28"/>
          <w:szCs w:val="28"/>
          <w:lang w:val="es-ES"/>
        </w:rPr>
      </w:pPr>
      <w:r w:rsidRPr="006C68BE">
        <w:rPr>
          <w:rFonts w:ascii="Times New Roman" w:hAnsi="Times New Roman" w:cs="Times New Roman"/>
          <w:b/>
          <w:i/>
          <w:sz w:val="28"/>
          <w:szCs w:val="28"/>
          <w:lang w:val="es-ES"/>
        </w:rPr>
        <w:t xml:space="preserve">Vibraciones verticales: </w:t>
      </w:r>
      <w:r w:rsidRPr="006C68BE">
        <w:rPr>
          <w:rFonts w:ascii="Times New Roman" w:hAnsi="Times New Roman" w:cs="Times New Roman"/>
          <w:sz w:val="28"/>
          <w:szCs w:val="28"/>
          <w:lang w:val="es-ES"/>
        </w:rPr>
        <w:t>En un motor están motivadas por las fuerzas verticales u horizontales, que provocan el movimiento del motor hacia arriba y hacia abajo o hacia los lados respectivamente.</w:t>
      </w:r>
    </w:p>
    <w:p w:rsidR="000C6F71" w:rsidRPr="006C68BE" w:rsidRDefault="000C6F71" w:rsidP="006C68BE">
      <w:pPr>
        <w:jc w:val="both"/>
        <w:rPr>
          <w:rFonts w:ascii="Times New Roman" w:hAnsi="Times New Roman" w:cs="Times New Roman"/>
          <w:sz w:val="28"/>
          <w:szCs w:val="28"/>
          <w:lang w:val="es-ES"/>
        </w:rPr>
      </w:pPr>
      <w:r w:rsidRPr="006C68BE">
        <w:rPr>
          <w:rFonts w:ascii="Times New Roman" w:hAnsi="Times New Roman" w:cs="Times New Roman"/>
          <w:sz w:val="28"/>
          <w:szCs w:val="28"/>
          <w:lang w:val="es-ES"/>
        </w:rPr>
        <w:lastRenderedPageBreak/>
        <w:t>Puede verse que las vibraciones verticales se deben a las fuerzas alternativas no balanceadas y a componentes verticales u horizontales de las fuerzas centrifugas, es decir, a las fuerzas de inercia que actúan en forma perpendicular y paralela al eje geométrico del cilindro. Estas fuerzas actúan debido a las masas alternativas en movimiento (cabeza de biela, el muñón y los brazos del cigüeñal).</w:t>
      </w:r>
    </w:p>
    <w:p w:rsidR="000C6F71" w:rsidRPr="006C68BE" w:rsidRDefault="000C6F71" w:rsidP="006C68BE">
      <w:pPr>
        <w:jc w:val="both"/>
        <w:rPr>
          <w:rFonts w:ascii="Times New Roman" w:hAnsi="Times New Roman" w:cs="Times New Roman"/>
          <w:sz w:val="28"/>
          <w:szCs w:val="28"/>
          <w:lang w:val="es-ES"/>
        </w:rPr>
      </w:pPr>
      <w:r w:rsidRPr="006C68BE">
        <w:rPr>
          <w:rFonts w:ascii="Times New Roman" w:hAnsi="Times New Roman" w:cs="Times New Roman"/>
          <w:sz w:val="28"/>
          <w:szCs w:val="28"/>
          <w:lang w:val="es-ES"/>
        </w:rPr>
        <w:t xml:space="preserve">Por la fuerza que provoca la </w:t>
      </w:r>
      <w:r w:rsidR="000C6B34" w:rsidRPr="006C68BE">
        <w:rPr>
          <w:rFonts w:ascii="Times New Roman" w:hAnsi="Times New Roman" w:cs="Times New Roman"/>
          <w:sz w:val="28"/>
          <w:szCs w:val="28"/>
          <w:lang w:val="es-ES"/>
        </w:rPr>
        <w:t>presión</w:t>
      </w:r>
      <w:r w:rsidRPr="006C68BE">
        <w:rPr>
          <w:rFonts w:ascii="Times New Roman" w:hAnsi="Times New Roman" w:cs="Times New Roman"/>
          <w:sz w:val="28"/>
          <w:szCs w:val="28"/>
          <w:lang w:val="es-ES"/>
        </w:rPr>
        <w:t xml:space="preserve"> de los gases de la combustión.</w:t>
      </w:r>
    </w:p>
    <w:p w:rsidR="000C6F71" w:rsidRPr="006C68BE" w:rsidRDefault="000C6F71" w:rsidP="006C68BE">
      <w:pPr>
        <w:jc w:val="both"/>
        <w:rPr>
          <w:rFonts w:ascii="Times New Roman" w:hAnsi="Times New Roman" w:cs="Times New Roman"/>
          <w:sz w:val="28"/>
          <w:szCs w:val="28"/>
          <w:lang w:val="es-ES"/>
        </w:rPr>
      </w:pPr>
      <w:r w:rsidRPr="006C68BE">
        <w:rPr>
          <w:rFonts w:ascii="Times New Roman" w:hAnsi="Times New Roman" w:cs="Times New Roman"/>
          <w:sz w:val="28"/>
          <w:szCs w:val="28"/>
          <w:lang w:val="es-ES"/>
        </w:rPr>
        <w:t xml:space="preserve">Por el </w:t>
      </w:r>
      <w:r w:rsidR="000C6B34" w:rsidRPr="006C68BE">
        <w:rPr>
          <w:rFonts w:ascii="Times New Roman" w:hAnsi="Times New Roman" w:cs="Times New Roman"/>
          <w:sz w:val="28"/>
          <w:szCs w:val="28"/>
          <w:lang w:val="es-ES"/>
        </w:rPr>
        <w:t>desbalanceo</w:t>
      </w:r>
      <w:r w:rsidRPr="006C68BE">
        <w:rPr>
          <w:rFonts w:ascii="Times New Roman" w:hAnsi="Times New Roman" w:cs="Times New Roman"/>
          <w:sz w:val="28"/>
          <w:szCs w:val="28"/>
          <w:lang w:val="es-ES"/>
        </w:rPr>
        <w:t xml:space="preserve"> del cigüeñal.</w:t>
      </w:r>
    </w:p>
    <w:p w:rsidR="000C6F71" w:rsidRPr="006C68BE" w:rsidRDefault="000C6F71" w:rsidP="006C68BE">
      <w:pPr>
        <w:jc w:val="both"/>
        <w:rPr>
          <w:rFonts w:ascii="Times New Roman" w:hAnsi="Times New Roman" w:cs="Times New Roman"/>
          <w:sz w:val="28"/>
          <w:szCs w:val="28"/>
          <w:lang w:val="es-ES"/>
        </w:rPr>
      </w:pPr>
      <w:r w:rsidRPr="006C68BE">
        <w:rPr>
          <w:rFonts w:ascii="Times New Roman" w:hAnsi="Times New Roman" w:cs="Times New Roman"/>
          <w:sz w:val="28"/>
          <w:szCs w:val="28"/>
          <w:lang w:val="es-ES"/>
        </w:rPr>
        <w:t xml:space="preserve">Estas fuerzas de inercia originan fuerzas y momentos que </w:t>
      </w:r>
      <w:r w:rsidR="000C6B34" w:rsidRPr="006C68BE">
        <w:rPr>
          <w:rFonts w:ascii="Times New Roman" w:hAnsi="Times New Roman" w:cs="Times New Roman"/>
          <w:sz w:val="28"/>
          <w:szCs w:val="28"/>
          <w:lang w:val="es-ES"/>
        </w:rPr>
        <w:t>actúan</w:t>
      </w:r>
      <w:r w:rsidRPr="006C68BE">
        <w:rPr>
          <w:rFonts w:ascii="Times New Roman" w:hAnsi="Times New Roman" w:cs="Times New Roman"/>
          <w:sz w:val="28"/>
          <w:szCs w:val="28"/>
          <w:lang w:val="es-ES"/>
        </w:rPr>
        <w:t xml:space="preserve"> sobre el bloque motor y de este a </w:t>
      </w:r>
      <w:r w:rsidR="000C6B34" w:rsidRPr="006C68BE">
        <w:rPr>
          <w:rFonts w:ascii="Times New Roman" w:hAnsi="Times New Roman" w:cs="Times New Roman"/>
          <w:sz w:val="28"/>
          <w:szCs w:val="28"/>
          <w:lang w:val="es-ES"/>
        </w:rPr>
        <w:t>través</w:t>
      </w:r>
      <w:r w:rsidRPr="006C68BE">
        <w:rPr>
          <w:rFonts w:ascii="Times New Roman" w:hAnsi="Times New Roman" w:cs="Times New Roman"/>
          <w:sz w:val="28"/>
          <w:szCs w:val="28"/>
          <w:lang w:val="es-ES"/>
        </w:rPr>
        <w:t xml:space="preserve"> de los soportes se trasmiten al bastidor sobre el cual </w:t>
      </w:r>
      <w:r w:rsidR="000C6B34" w:rsidRPr="006C68BE">
        <w:rPr>
          <w:rFonts w:ascii="Times New Roman" w:hAnsi="Times New Roman" w:cs="Times New Roman"/>
          <w:sz w:val="28"/>
          <w:szCs w:val="28"/>
          <w:lang w:val="es-ES"/>
        </w:rPr>
        <w:t>está</w:t>
      </w:r>
      <w:r w:rsidRPr="006C68BE">
        <w:rPr>
          <w:rFonts w:ascii="Times New Roman" w:hAnsi="Times New Roman" w:cs="Times New Roman"/>
          <w:sz w:val="28"/>
          <w:szCs w:val="28"/>
          <w:lang w:val="es-ES"/>
        </w:rPr>
        <w:t xml:space="preserve"> instalado el motor.</w:t>
      </w:r>
    </w:p>
    <w:p w:rsidR="000C6F71" w:rsidRPr="006C68BE" w:rsidRDefault="000C6F71" w:rsidP="006C68BE">
      <w:pPr>
        <w:jc w:val="both"/>
        <w:rPr>
          <w:rFonts w:ascii="Times New Roman" w:hAnsi="Times New Roman" w:cs="Times New Roman"/>
          <w:b/>
          <w:i/>
          <w:sz w:val="28"/>
          <w:szCs w:val="28"/>
          <w:lang w:val="es-ES"/>
        </w:rPr>
      </w:pPr>
      <w:r w:rsidRPr="006C68BE">
        <w:rPr>
          <w:rFonts w:ascii="Times New Roman" w:hAnsi="Times New Roman" w:cs="Times New Roman"/>
          <w:b/>
          <w:i/>
          <w:sz w:val="28"/>
          <w:szCs w:val="28"/>
          <w:lang w:val="es-ES"/>
        </w:rPr>
        <w:t>Vibraciones c</w:t>
      </w:r>
      <w:r w:rsidR="000C6B34" w:rsidRPr="006C68BE">
        <w:rPr>
          <w:rFonts w:ascii="Times New Roman" w:hAnsi="Times New Roman" w:cs="Times New Roman"/>
          <w:b/>
          <w:i/>
          <w:sz w:val="28"/>
          <w:szCs w:val="28"/>
          <w:lang w:val="es-ES"/>
        </w:rPr>
        <w:t xml:space="preserve">ompuestas: </w:t>
      </w:r>
      <w:r w:rsidRPr="006C68BE">
        <w:rPr>
          <w:rFonts w:ascii="Times New Roman" w:hAnsi="Times New Roman" w:cs="Times New Roman"/>
          <w:sz w:val="28"/>
          <w:szCs w:val="28"/>
          <w:lang w:val="es-ES"/>
        </w:rPr>
        <w:t xml:space="preserve">Una señal compuesta es la sumatoria de varias señales senoidales que comprenden cada uno de los componentes que se encuentran en la </w:t>
      </w:r>
      <w:r w:rsidR="000C6B34" w:rsidRPr="006C68BE">
        <w:rPr>
          <w:rFonts w:ascii="Times New Roman" w:hAnsi="Times New Roman" w:cs="Times New Roman"/>
          <w:sz w:val="28"/>
          <w:szCs w:val="28"/>
          <w:lang w:val="es-ES"/>
        </w:rPr>
        <w:t>máquina</w:t>
      </w:r>
      <w:r w:rsidRPr="006C68BE">
        <w:rPr>
          <w:rFonts w:ascii="Times New Roman" w:hAnsi="Times New Roman" w:cs="Times New Roman"/>
          <w:sz w:val="28"/>
          <w:szCs w:val="28"/>
          <w:lang w:val="es-ES"/>
        </w:rPr>
        <w:t xml:space="preserve">, </w:t>
      </w:r>
      <w:r w:rsidR="000C6B34" w:rsidRPr="006C68BE">
        <w:rPr>
          <w:rFonts w:ascii="Times New Roman" w:hAnsi="Times New Roman" w:cs="Times New Roman"/>
          <w:sz w:val="28"/>
          <w:szCs w:val="28"/>
          <w:lang w:val="es-ES"/>
        </w:rPr>
        <w:t>más</w:t>
      </w:r>
      <w:r w:rsidRPr="006C68BE">
        <w:rPr>
          <w:rFonts w:ascii="Times New Roman" w:hAnsi="Times New Roman" w:cs="Times New Roman"/>
          <w:sz w:val="28"/>
          <w:szCs w:val="28"/>
          <w:lang w:val="es-ES"/>
        </w:rPr>
        <w:t xml:space="preserve"> todos los golpeteos y vibraciones aleatorias.</w:t>
      </w:r>
    </w:p>
    <w:p w:rsidR="000C6F71" w:rsidRPr="006C68BE" w:rsidRDefault="000C6B34" w:rsidP="006C68BE">
      <w:pPr>
        <w:jc w:val="both"/>
        <w:rPr>
          <w:rFonts w:ascii="Times New Roman" w:hAnsi="Times New Roman" w:cs="Times New Roman"/>
          <w:b/>
          <w:i/>
          <w:sz w:val="28"/>
          <w:szCs w:val="28"/>
          <w:lang w:val="es-ES"/>
        </w:rPr>
      </w:pPr>
      <w:r w:rsidRPr="006C68BE">
        <w:rPr>
          <w:rFonts w:ascii="Times New Roman" w:hAnsi="Times New Roman" w:cs="Times New Roman"/>
          <w:b/>
          <w:i/>
          <w:sz w:val="28"/>
          <w:szCs w:val="28"/>
          <w:lang w:val="es-ES"/>
        </w:rPr>
        <w:t xml:space="preserve">Vibraciones torsionales: </w:t>
      </w:r>
      <w:r w:rsidR="000C6F71" w:rsidRPr="006C68BE">
        <w:rPr>
          <w:rFonts w:ascii="Times New Roman" w:hAnsi="Times New Roman" w:cs="Times New Roman"/>
          <w:sz w:val="28"/>
          <w:szCs w:val="28"/>
          <w:lang w:val="es-ES"/>
        </w:rPr>
        <w:t xml:space="preserve">Se llama </w:t>
      </w:r>
      <w:r w:rsidRPr="006C68BE">
        <w:rPr>
          <w:rFonts w:ascii="Times New Roman" w:hAnsi="Times New Roman" w:cs="Times New Roman"/>
          <w:sz w:val="28"/>
          <w:szCs w:val="28"/>
          <w:lang w:val="es-ES"/>
        </w:rPr>
        <w:t>vibración</w:t>
      </w:r>
      <w:r w:rsidR="000C6F71" w:rsidRPr="006C68BE">
        <w:rPr>
          <w:rFonts w:ascii="Times New Roman" w:hAnsi="Times New Roman" w:cs="Times New Roman"/>
          <w:sz w:val="28"/>
          <w:szCs w:val="28"/>
          <w:lang w:val="es-ES"/>
        </w:rPr>
        <w:t xml:space="preserve"> torsional al torcimetro y retorcimetro de un eje.</w:t>
      </w:r>
    </w:p>
    <w:p w:rsidR="000C6F71" w:rsidRPr="006C68BE" w:rsidRDefault="000C6F71" w:rsidP="006C68BE">
      <w:pPr>
        <w:jc w:val="both"/>
        <w:rPr>
          <w:rFonts w:ascii="Times New Roman" w:hAnsi="Times New Roman" w:cs="Times New Roman"/>
          <w:sz w:val="28"/>
          <w:szCs w:val="28"/>
          <w:lang w:val="es-ES"/>
        </w:rPr>
      </w:pPr>
      <w:r w:rsidRPr="006C68BE">
        <w:rPr>
          <w:rFonts w:ascii="Times New Roman" w:hAnsi="Times New Roman" w:cs="Times New Roman"/>
          <w:sz w:val="28"/>
          <w:szCs w:val="28"/>
          <w:lang w:val="es-ES"/>
        </w:rPr>
        <w:t xml:space="preserve">Si a un eje lo fiamos a un extremo de manera que quede inmóvil, y del otro extremo lo sometemos a una fuerza de giro, el eje va a tender a retorcerse, esto se denomina </w:t>
      </w:r>
      <w:r w:rsidR="000C6B34" w:rsidRPr="006C68BE">
        <w:rPr>
          <w:rFonts w:ascii="Times New Roman" w:hAnsi="Times New Roman" w:cs="Times New Roman"/>
          <w:sz w:val="28"/>
          <w:szCs w:val="28"/>
          <w:lang w:val="es-ES"/>
        </w:rPr>
        <w:t>torsión</w:t>
      </w:r>
      <w:r w:rsidRPr="006C68BE">
        <w:rPr>
          <w:rFonts w:ascii="Times New Roman" w:hAnsi="Times New Roman" w:cs="Times New Roman"/>
          <w:sz w:val="28"/>
          <w:szCs w:val="28"/>
          <w:lang w:val="es-ES"/>
        </w:rPr>
        <w:t>.</w:t>
      </w:r>
    </w:p>
    <w:p w:rsidR="000C6F71" w:rsidRPr="006C68BE" w:rsidRDefault="000C6F71" w:rsidP="006C68BE">
      <w:pPr>
        <w:jc w:val="both"/>
        <w:rPr>
          <w:rFonts w:ascii="Times New Roman" w:hAnsi="Times New Roman" w:cs="Times New Roman"/>
          <w:sz w:val="28"/>
          <w:szCs w:val="28"/>
          <w:lang w:val="es-ES"/>
        </w:rPr>
      </w:pPr>
      <w:r w:rsidRPr="006C68BE">
        <w:rPr>
          <w:rFonts w:ascii="Times New Roman" w:hAnsi="Times New Roman" w:cs="Times New Roman"/>
          <w:sz w:val="28"/>
          <w:szCs w:val="28"/>
          <w:lang w:val="es-ES"/>
        </w:rPr>
        <w:t xml:space="preserve">Si luego de estar sometido a esa </w:t>
      </w:r>
      <w:r w:rsidR="000C6B34" w:rsidRPr="006C68BE">
        <w:rPr>
          <w:rFonts w:ascii="Times New Roman" w:hAnsi="Times New Roman" w:cs="Times New Roman"/>
          <w:sz w:val="28"/>
          <w:szCs w:val="28"/>
          <w:lang w:val="es-ES"/>
        </w:rPr>
        <w:t>torsión</w:t>
      </w:r>
      <w:r w:rsidRPr="006C68BE">
        <w:rPr>
          <w:rFonts w:ascii="Times New Roman" w:hAnsi="Times New Roman" w:cs="Times New Roman"/>
          <w:sz w:val="28"/>
          <w:szCs w:val="28"/>
          <w:lang w:val="es-ES"/>
        </w:rPr>
        <w:t xml:space="preserve"> soltamos el eje, o sea dejamos de entregarle fuerza, este va a tender  regresar a su estado inicial, produciendo una fuerza de sentido opuesto a la fuerza que se </w:t>
      </w:r>
      <w:r w:rsidR="000C6B34" w:rsidRPr="006C68BE">
        <w:rPr>
          <w:rFonts w:ascii="Times New Roman" w:hAnsi="Times New Roman" w:cs="Times New Roman"/>
          <w:sz w:val="28"/>
          <w:szCs w:val="28"/>
          <w:lang w:val="es-ES"/>
        </w:rPr>
        <w:t>sometió</w:t>
      </w:r>
      <w:r w:rsidRPr="006C68BE">
        <w:rPr>
          <w:rFonts w:ascii="Times New Roman" w:hAnsi="Times New Roman" w:cs="Times New Roman"/>
          <w:sz w:val="28"/>
          <w:szCs w:val="28"/>
          <w:lang w:val="es-ES"/>
        </w:rPr>
        <w:t xml:space="preserve">. Por inercia del material va a regresar a su estado inicial y se va a pasar hasta llegar a un punto donde va a producir de nuevo una fuerza de sentido opuesto a esta </w:t>
      </w:r>
      <w:r w:rsidR="000C6B34" w:rsidRPr="006C68BE">
        <w:rPr>
          <w:rFonts w:ascii="Times New Roman" w:hAnsi="Times New Roman" w:cs="Times New Roman"/>
          <w:sz w:val="28"/>
          <w:szCs w:val="28"/>
          <w:lang w:val="es-ES"/>
        </w:rPr>
        <w:t>última</w:t>
      </w:r>
      <w:r w:rsidRPr="006C68BE">
        <w:rPr>
          <w:rFonts w:ascii="Times New Roman" w:hAnsi="Times New Roman" w:cs="Times New Roman"/>
          <w:sz w:val="28"/>
          <w:szCs w:val="28"/>
          <w:lang w:val="es-ES"/>
        </w:rPr>
        <w:t xml:space="preserve">, y de esta forma continuara torciendo y </w:t>
      </w:r>
      <w:r w:rsidR="000C6B34" w:rsidRPr="006C68BE">
        <w:rPr>
          <w:rFonts w:ascii="Times New Roman" w:hAnsi="Times New Roman" w:cs="Times New Roman"/>
          <w:sz w:val="28"/>
          <w:szCs w:val="28"/>
          <w:lang w:val="es-ES"/>
        </w:rPr>
        <w:t>retorciéndose</w:t>
      </w:r>
      <w:r w:rsidRPr="006C68BE">
        <w:rPr>
          <w:rFonts w:ascii="Times New Roman" w:hAnsi="Times New Roman" w:cs="Times New Roman"/>
          <w:sz w:val="28"/>
          <w:szCs w:val="28"/>
          <w:lang w:val="es-ES"/>
        </w:rPr>
        <w:t xml:space="preserve">  hasta que la </w:t>
      </w:r>
      <w:r w:rsidR="000C6B34" w:rsidRPr="006C68BE">
        <w:rPr>
          <w:rFonts w:ascii="Times New Roman" w:hAnsi="Times New Roman" w:cs="Times New Roman"/>
          <w:sz w:val="28"/>
          <w:szCs w:val="28"/>
          <w:lang w:val="es-ES"/>
        </w:rPr>
        <w:t>fricción</w:t>
      </w:r>
      <w:r w:rsidRPr="006C68BE">
        <w:rPr>
          <w:rFonts w:ascii="Times New Roman" w:hAnsi="Times New Roman" w:cs="Times New Roman"/>
          <w:sz w:val="28"/>
          <w:szCs w:val="28"/>
          <w:lang w:val="es-ES"/>
        </w:rPr>
        <w:t xml:space="preserve"> interna entre las fibras del material frenen la </w:t>
      </w:r>
      <w:r w:rsidR="000C6B34" w:rsidRPr="006C68BE">
        <w:rPr>
          <w:rFonts w:ascii="Times New Roman" w:hAnsi="Times New Roman" w:cs="Times New Roman"/>
          <w:sz w:val="28"/>
          <w:szCs w:val="28"/>
          <w:lang w:val="es-ES"/>
        </w:rPr>
        <w:t>vibración</w:t>
      </w:r>
      <w:r w:rsidRPr="006C68BE">
        <w:rPr>
          <w:rFonts w:ascii="Times New Roman" w:hAnsi="Times New Roman" w:cs="Times New Roman"/>
          <w:sz w:val="28"/>
          <w:szCs w:val="28"/>
          <w:lang w:val="es-ES"/>
        </w:rPr>
        <w:t xml:space="preserve"> angular.</w:t>
      </w:r>
    </w:p>
    <w:p w:rsidR="000C6F71" w:rsidRPr="006C68BE" w:rsidRDefault="000C6F71" w:rsidP="006C68BE">
      <w:pPr>
        <w:jc w:val="both"/>
        <w:rPr>
          <w:rFonts w:ascii="Times New Roman" w:hAnsi="Times New Roman" w:cs="Times New Roman"/>
          <w:sz w:val="28"/>
          <w:szCs w:val="28"/>
          <w:lang w:val="es-ES"/>
        </w:rPr>
      </w:pPr>
      <w:r w:rsidRPr="006C68BE">
        <w:rPr>
          <w:rFonts w:ascii="Times New Roman" w:hAnsi="Times New Roman" w:cs="Times New Roman"/>
          <w:sz w:val="28"/>
          <w:szCs w:val="28"/>
          <w:lang w:val="es-ES"/>
        </w:rPr>
        <w:t xml:space="preserve">Esto </w:t>
      </w:r>
      <w:r w:rsidR="000C6B34" w:rsidRPr="006C68BE">
        <w:rPr>
          <w:rFonts w:ascii="Times New Roman" w:hAnsi="Times New Roman" w:cs="Times New Roman"/>
          <w:sz w:val="28"/>
          <w:szCs w:val="28"/>
          <w:lang w:val="es-ES"/>
        </w:rPr>
        <w:t>ocurrirá</w:t>
      </w:r>
      <w:r w:rsidRPr="006C68BE">
        <w:rPr>
          <w:rFonts w:ascii="Times New Roman" w:hAnsi="Times New Roman" w:cs="Times New Roman"/>
          <w:sz w:val="28"/>
          <w:szCs w:val="28"/>
          <w:lang w:val="es-ES"/>
        </w:rPr>
        <w:t xml:space="preserve"> siempre y cuando la fuerza entregada al material no </w:t>
      </w:r>
      <w:r w:rsidR="000C6B34" w:rsidRPr="006C68BE">
        <w:rPr>
          <w:rFonts w:ascii="Times New Roman" w:hAnsi="Times New Roman" w:cs="Times New Roman"/>
          <w:sz w:val="28"/>
          <w:szCs w:val="28"/>
          <w:lang w:val="es-ES"/>
        </w:rPr>
        <w:t>exceda</w:t>
      </w:r>
      <w:r w:rsidRPr="006C68BE">
        <w:rPr>
          <w:rFonts w:ascii="Times New Roman" w:hAnsi="Times New Roman" w:cs="Times New Roman"/>
          <w:sz w:val="28"/>
          <w:szCs w:val="28"/>
          <w:lang w:val="es-ES"/>
        </w:rPr>
        <w:t xml:space="preserve"> el </w:t>
      </w:r>
      <w:r w:rsidR="000C6B34" w:rsidRPr="006C68BE">
        <w:rPr>
          <w:rFonts w:ascii="Times New Roman" w:hAnsi="Times New Roman" w:cs="Times New Roman"/>
          <w:sz w:val="28"/>
          <w:szCs w:val="28"/>
          <w:lang w:val="es-ES"/>
        </w:rPr>
        <w:t>coeficiente</w:t>
      </w:r>
      <w:r w:rsidRPr="006C68BE">
        <w:rPr>
          <w:rFonts w:ascii="Times New Roman" w:hAnsi="Times New Roman" w:cs="Times New Roman"/>
          <w:sz w:val="28"/>
          <w:szCs w:val="28"/>
          <w:lang w:val="es-ES"/>
        </w:rPr>
        <w:t xml:space="preserve"> de elasticidad, ya que si lo supera el material no regresara a su estado inicial produciendo una deformación del eje.</w:t>
      </w:r>
    </w:p>
    <w:p w:rsidR="000C6F71" w:rsidRPr="006C68BE" w:rsidRDefault="000C6F71" w:rsidP="006C68BE">
      <w:pPr>
        <w:jc w:val="both"/>
        <w:rPr>
          <w:rFonts w:ascii="Times New Roman" w:hAnsi="Times New Roman" w:cs="Times New Roman"/>
          <w:sz w:val="28"/>
          <w:szCs w:val="28"/>
          <w:lang w:val="es-ES"/>
        </w:rPr>
      </w:pPr>
      <w:r w:rsidRPr="006C68BE">
        <w:rPr>
          <w:rFonts w:ascii="Times New Roman" w:hAnsi="Times New Roman" w:cs="Times New Roman"/>
          <w:sz w:val="28"/>
          <w:szCs w:val="28"/>
          <w:lang w:val="es-ES"/>
        </w:rPr>
        <w:lastRenderedPageBreak/>
        <w:t xml:space="preserve">Cada eje tiene su propia frecuencia natural de </w:t>
      </w:r>
      <w:r w:rsidR="000C6B34" w:rsidRPr="006C68BE">
        <w:rPr>
          <w:rFonts w:ascii="Times New Roman" w:hAnsi="Times New Roman" w:cs="Times New Roman"/>
          <w:sz w:val="28"/>
          <w:szCs w:val="28"/>
          <w:lang w:val="es-ES"/>
        </w:rPr>
        <w:t>vibración</w:t>
      </w:r>
      <w:r w:rsidRPr="006C68BE">
        <w:rPr>
          <w:rFonts w:ascii="Times New Roman" w:hAnsi="Times New Roman" w:cs="Times New Roman"/>
          <w:sz w:val="28"/>
          <w:szCs w:val="28"/>
          <w:lang w:val="es-ES"/>
        </w:rPr>
        <w:t xml:space="preserve"> </w:t>
      </w:r>
      <w:r w:rsidR="000C6B34" w:rsidRPr="006C68BE">
        <w:rPr>
          <w:rFonts w:ascii="Times New Roman" w:hAnsi="Times New Roman" w:cs="Times New Roman"/>
          <w:sz w:val="28"/>
          <w:szCs w:val="28"/>
          <w:lang w:val="es-ES"/>
        </w:rPr>
        <w:t>torsional</w:t>
      </w:r>
      <w:r w:rsidRPr="006C68BE">
        <w:rPr>
          <w:rFonts w:ascii="Times New Roman" w:hAnsi="Times New Roman" w:cs="Times New Roman"/>
          <w:sz w:val="28"/>
          <w:szCs w:val="28"/>
          <w:lang w:val="es-ES"/>
        </w:rPr>
        <w:t>, dependiendo de su forma, tamaño, elasticidad y pesos acoplados.</w:t>
      </w:r>
    </w:p>
    <w:p w:rsidR="000C6F71" w:rsidRPr="006C68BE" w:rsidRDefault="000C6F71" w:rsidP="006C68BE">
      <w:pPr>
        <w:jc w:val="both"/>
        <w:rPr>
          <w:rFonts w:ascii="Times New Roman" w:hAnsi="Times New Roman" w:cs="Times New Roman"/>
          <w:sz w:val="28"/>
          <w:szCs w:val="28"/>
          <w:lang w:val="es-ES"/>
        </w:rPr>
      </w:pPr>
      <w:r w:rsidRPr="006C68BE">
        <w:rPr>
          <w:rFonts w:ascii="Times New Roman" w:hAnsi="Times New Roman" w:cs="Times New Roman"/>
          <w:sz w:val="28"/>
          <w:szCs w:val="28"/>
          <w:lang w:val="es-ES"/>
        </w:rPr>
        <w:t xml:space="preserve">En un eje largo y delgado su frecuencia natural </w:t>
      </w:r>
      <w:r w:rsidR="000C6B34" w:rsidRPr="006C68BE">
        <w:rPr>
          <w:rFonts w:ascii="Times New Roman" w:hAnsi="Times New Roman" w:cs="Times New Roman"/>
          <w:sz w:val="28"/>
          <w:szCs w:val="28"/>
          <w:lang w:val="es-ES"/>
        </w:rPr>
        <w:t>será</w:t>
      </w:r>
      <w:r w:rsidRPr="006C68BE">
        <w:rPr>
          <w:rFonts w:ascii="Times New Roman" w:hAnsi="Times New Roman" w:cs="Times New Roman"/>
          <w:sz w:val="28"/>
          <w:szCs w:val="28"/>
          <w:lang w:val="es-ES"/>
        </w:rPr>
        <w:t xml:space="preserve"> baja. Mientras que en un eje corto y robusto su frecuencia natural de </w:t>
      </w:r>
      <w:r w:rsidR="000C6B34" w:rsidRPr="006C68BE">
        <w:rPr>
          <w:rFonts w:ascii="Times New Roman" w:hAnsi="Times New Roman" w:cs="Times New Roman"/>
          <w:sz w:val="28"/>
          <w:szCs w:val="28"/>
          <w:lang w:val="es-ES"/>
        </w:rPr>
        <w:t>vibración</w:t>
      </w:r>
      <w:r w:rsidRPr="006C68BE">
        <w:rPr>
          <w:rFonts w:ascii="Times New Roman" w:hAnsi="Times New Roman" w:cs="Times New Roman"/>
          <w:sz w:val="28"/>
          <w:szCs w:val="28"/>
          <w:lang w:val="es-ES"/>
        </w:rPr>
        <w:t xml:space="preserve"> </w:t>
      </w:r>
      <w:r w:rsidR="000C6B34" w:rsidRPr="006C68BE">
        <w:rPr>
          <w:rFonts w:ascii="Times New Roman" w:hAnsi="Times New Roman" w:cs="Times New Roman"/>
          <w:sz w:val="28"/>
          <w:szCs w:val="28"/>
          <w:lang w:val="es-ES"/>
        </w:rPr>
        <w:t>será</w:t>
      </w:r>
      <w:r w:rsidRPr="006C68BE">
        <w:rPr>
          <w:rFonts w:ascii="Times New Roman" w:hAnsi="Times New Roman" w:cs="Times New Roman"/>
          <w:sz w:val="28"/>
          <w:szCs w:val="28"/>
          <w:lang w:val="es-ES"/>
        </w:rPr>
        <w:t xml:space="preserve"> mayor.</w:t>
      </w:r>
    </w:p>
    <w:p w:rsidR="000C6B34" w:rsidRPr="006C68BE" w:rsidRDefault="000C6B34" w:rsidP="006C68BE">
      <w:pPr>
        <w:pStyle w:val="Prrafodelista"/>
        <w:numPr>
          <w:ilvl w:val="0"/>
          <w:numId w:val="1"/>
        </w:numPr>
        <w:rPr>
          <w:b/>
          <w:lang w:val="es-ES"/>
        </w:rPr>
      </w:pPr>
      <w:r w:rsidRPr="006C68BE">
        <w:rPr>
          <w:b/>
          <w:u w:val="single"/>
          <w:lang w:val="es-ES"/>
        </w:rPr>
        <w:t xml:space="preserve">Tipos de desplazamientos provocados por las vibraciones  </w:t>
      </w:r>
    </w:p>
    <w:p w:rsidR="000C6B34" w:rsidRPr="006C68BE" w:rsidRDefault="000C6B34" w:rsidP="006C68BE">
      <w:pPr>
        <w:numPr>
          <w:ilvl w:val="0"/>
          <w:numId w:val="1"/>
        </w:numPr>
        <w:jc w:val="both"/>
        <w:rPr>
          <w:rFonts w:ascii="Times New Roman" w:hAnsi="Times New Roman" w:cs="Times New Roman"/>
          <w:sz w:val="28"/>
          <w:szCs w:val="28"/>
          <w:lang w:val="es-ES"/>
        </w:rPr>
      </w:pPr>
      <w:r w:rsidRPr="006C68BE">
        <w:rPr>
          <w:rFonts w:ascii="Times New Roman" w:hAnsi="Times New Roman" w:cs="Times New Roman"/>
          <w:sz w:val="28"/>
          <w:szCs w:val="28"/>
          <w:lang w:val="es-ES"/>
        </w:rPr>
        <w:t>Sacudimiento.</w:t>
      </w:r>
    </w:p>
    <w:p w:rsidR="000C6B34" w:rsidRPr="006C68BE" w:rsidRDefault="000C6B34" w:rsidP="006C68BE">
      <w:pPr>
        <w:numPr>
          <w:ilvl w:val="0"/>
          <w:numId w:val="1"/>
        </w:numPr>
        <w:jc w:val="both"/>
        <w:rPr>
          <w:rFonts w:ascii="Times New Roman" w:hAnsi="Times New Roman" w:cs="Times New Roman"/>
          <w:sz w:val="28"/>
          <w:szCs w:val="28"/>
          <w:lang w:val="es-ES"/>
        </w:rPr>
      </w:pPr>
      <w:r w:rsidRPr="006C68BE">
        <w:rPr>
          <w:rFonts w:ascii="Times New Roman" w:hAnsi="Times New Roman" w:cs="Times New Roman"/>
          <w:sz w:val="28"/>
          <w:szCs w:val="28"/>
          <w:lang w:val="es-ES"/>
        </w:rPr>
        <w:t>Balanceos u oscilaciones.</w:t>
      </w:r>
    </w:p>
    <w:p w:rsidR="000C6B34" w:rsidRPr="006C68BE" w:rsidRDefault="000C6B34" w:rsidP="006C68BE">
      <w:pPr>
        <w:numPr>
          <w:ilvl w:val="0"/>
          <w:numId w:val="1"/>
        </w:numPr>
        <w:jc w:val="both"/>
        <w:rPr>
          <w:rFonts w:ascii="Times New Roman" w:hAnsi="Times New Roman" w:cs="Times New Roman"/>
          <w:sz w:val="28"/>
          <w:szCs w:val="28"/>
          <w:lang w:val="es-ES"/>
        </w:rPr>
      </w:pPr>
      <w:r w:rsidRPr="006C68BE">
        <w:rPr>
          <w:rFonts w:ascii="Times New Roman" w:hAnsi="Times New Roman" w:cs="Times New Roman"/>
          <w:sz w:val="28"/>
          <w:szCs w:val="28"/>
          <w:lang w:val="es-ES"/>
        </w:rPr>
        <w:t>Cabeceo.</w:t>
      </w:r>
    </w:p>
    <w:p w:rsidR="000C6B34" w:rsidRPr="006C68BE" w:rsidRDefault="000C6B34" w:rsidP="006C68BE">
      <w:pPr>
        <w:numPr>
          <w:ilvl w:val="0"/>
          <w:numId w:val="1"/>
        </w:numPr>
        <w:jc w:val="both"/>
        <w:rPr>
          <w:rFonts w:ascii="Times New Roman" w:hAnsi="Times New Roman" w:cs="Times New Roman"/>
          <w:sz w:val="28"/>
          <w:szCs w:val="28"/>
          <w:lang w:val="es-ES"/>
        </w:rPr>
      </w:pPr>
      <w:r w:rsidRPr="006C68BE">
        <w:rPr>
          <w:rFonts w:ascii="Times New Roman" w:hAnsi="Times New Roman" w:cs="Times New Roman"/>
          <w:sz w:val="28"/>
          <w:szCs w:val="28"/>
          <w:lang w:val="es-ES"/>
        </w:rPr>
        <w:t>Guiñada.</w:t>
      </w:r>
    </w:p>
    <w:p w:rsidR="0033644A" w:rsidRPr="006C68BE" w:rsidRDefault="000C6B34" w:rsidP="006C68BE">
      <w:pPr>
        <w:numPr>
          <w:ilvl w:val="0"/>
          <w:numId w:val="1"/>
        </w:numPr>
        <w:jc w:val="both"/>
        <w:rPr>
          <w:rFonts w:ascii="Times New Roman" w:hAnsi="Times New Roman" w:cs="Times New Roman"/>
          <w:sz w:val="28"/>
          <w:szCs w:val="28"/>
          <w:lang w:val="es-ES"/>
        </w:rPr>
      </w:pPr>
      <w:r w:rsidRPr="006C68BE">
        <w:rPr>
          <w:rFonts w:ascii="Times New Roman" w:hAnsi="Times New Roman" w:cs="Times New Roman"/>
          <w:sz w:val="28"/>
          <w:szCs w:val="28"/>
          <w:lang w:val="es-ES"/>
        </w:rPr>
        <w:t>Torsional.</w:t>
      </w:r>
    </w:p>
    <w:p w:rsidR="000C6B34" w:rsidRPr="006C68BE" w:rsidRDefault="000C6B34" w:rsidP="006C68BE">
      <w:pPr>
        <w:jc w:val="both"/>
        <w:rPr>
          <w:rFonts w:ascii="Times New Roman" w:hAnsi="Times New Roman" w:cs="Times New Roman"/>
          <w:b/>
          <w:i/>
          <w:sz w:val="28"/>
          <w:szCs w:val="28"/>
          <w:lang w:val="es-ES"/>
        </w:rPr>
      </w:pPr>
      <w:r w:rsidRPr="006C68BE">
        <w:rPr>
          <w:rFonts w:ascii="Times New Roman" w:hAnsi="Times New Roman" w:cs="Times New Roman"/>
          <w:b/>
          <w:i/>
          <w:sz w:val="28"/>
          <w:szCs w:val="28"/>
          <w:lang w:val="es-ES"/>
        </w:rPr>
        <w:t xml:space="preserve">Sacudimiento: </w:t>
      </w:r>
      <w:r w:rsidRPr="006C68BE">
        <w:rPr>
          <w:rFonts w:ascii="Times New Roman" w:hAnsi="Times New Roman" w:cs="Times New Roman"/>
          <w:sz w:val="28"/>
          <w:szCs w:val="28"/>
          <w:lang w:val="es-ES"/>
        </w:rPr>
        <w:t>Se debe a las fuerzas alternativas no balanceadas y a componentes verticales u horizontales de las fuerzas centrifugas.</w:t>
      </w:r>
    </w:p>
    <w:p w:rsidR="000C6B34" w:rsidRPr="006C68BE" w:rsidRDefault="000C6B34" w:rsidP="006C68BE">
      <w:pPr>
        <w:jc w:val="both"/>
        <w:rPr>
          <w:rFonts w:ascii="Times New Roman" w:hAnsi="Times New Roman" w:cs="Times New Roman"/>
          <w:b/>
          <w:i/>
          <w:sz w:val="28"/>
          <w:szCs w:val="28"/>
          <w:lang w:val="es-ES"/>
        </w:rPr>
      </w:pPr>
      <w:r w:rsidRPr="006C68BE">
        <w:rPr>
          <w:rFonts w:ascii="Times New Roman" w:hAnsi="Times New Roman" w:cs="Times New Roman"/>
          <w:b/>
          <w:i/>
          <w:sz w:val="28"/>
          <w:szCs w:val="28"/>
          <w:lang w:val="es-ES"/>
        </w:rPr>
        <w:t xml:space="preserve">Balanceo: </w:t>
      </w:r>
      <w:r w:rsidRPr="006C68BE">
        <w:rPr>
          <w:rFonts w:ascii="Times New Roman" w:hAnsi="Times New Roman" w:cs="Times New Roman"/>
          <w:sz w:val="28"/>
          <w:szCs w:val="28"/>
          <w:lang w:val="es-ES"/>
        </w:rPr>
        <w:t>Se origina por la componente horizontal de la reacción del pistón debido a cambios de presión en la combustión.</w:t>
      </w:r>
    </w:p>
    <w:p w:rsidR="000C6B34" w:rsidRPr="006C68BE" w:rsidRDefault="000C6B34" w:rsidP="006C68BE">
      <w:pPr>
        <w:jc w:val="both"/>
        <w:rPr>
          <w:rFonts w:ascii="Times New Roman" w:hAnsi="Times New Roman" w:cs="Times New Roman"/>
          <w:sz w:val="28"/>
          <w:szCs w:val="28"/>
          <w:lang w:val="es-ES"/>
        </w:rPr>
      </w:pPr>
      <w:r w:rsidRPr="006C68BE">
        <w:rPr>
          <w:rFonts w:ascii="Times New Roman" w:hAnsi="Times New Roman" w:cs="Times New Roman"/>
          <w:b/>
          <w:i/>
          <w:sz w:val="28"/>
          <w:szCs w:val="28"/>
          <w:lang w:val="es-ES"/>
        </w:rPr>
        <w:t>Cabeceo:</w:t>
      </w:r>
      <w:r w:rsidRPr="006C68BE">
        <w:rPr>
          <w:rFonts w:ascii="Times New Roman" w:hAnsi="Times New Roman" w:cs="Times New Roman"/>
          <w:sz w:val="28"/>
          <w:szCs w:val="28"/>
          <w:lang w:val="es-ES"/>
        </w:rPr>
        <w:t xml:space="preserve"> Es el resultado de un par desbalanceado producido por las fuerzas alternativas no balanceadas y a componentes verticales u horizontales de las fuerzas centrifugas.</w:t>
      </w:r>
    </w:p>
    <w:p w:rsidR="000C6B34" w:rsidRPr="006C68BE" w:rsidRDefault="000C6B34" w:rsidP="006C68BE">
      <w:pPr>
        <w:jc w:val="both"/>
        <w:rPr>
          <w:rFonts w:ascii="Times New Roman" w:hAnsi="Times New Roman" w:cs="Times New Roman"/>
          <w:b/>
          <w:i/>
          <w:sz w:val="28"/>
          <w:szCs w:val="28"/>
          <w:lang w:val="es-ES"/>
        </w:rPr>
      </w:pPr>
      <w:r w:rsidRPr="006C68BE">
        <w:rPr>
          <w:rFonts w:ascii="Times New Roman" w:hAnsi="Times New Roman" w:cs="Times New Roman"/>
          <w:b/>
          <w:i/>
          <w:sz w:val="28"/>
          <w:szCs w:val="28"/>
          <w:lang w:val="es-ES"/>
        </w:rPr>
        <w:t xml:space="preserve">Guiñada: </w:t>
      </w:r>
      <w:r w:rsidRPr="006C68BE">
        <w:rPr>
          <w:rFonts w:ascii="Times New Roman" w:hAnsi="Times New Roman" w:cs="Times New Roman"/>
          <w:sz w:val="28"/>
          <w:szCs w:val="28"/>
          <w:lang w:val="es-ES"/>
        </w:rPr>
        <w:t>Causado por pares de fuerzas variables horizontales que tienden a girar el motor en sentido transversal hacia la izquierda y hacia la derecha.</w:t>
      </w:r>
    </w:p>
    <w:p w:rsidR="000C6B34" w:rsidRPr="006C68BE" w:rsidRDefault="000C6B34" w:rsidP="006C68BE">
      <w:pPr>
        <w:jc w:val="both"/>
        <w:rPr>
          <w:rFonts w:ascii="Times New Roman" w:hAnsi="Times New Roman" w:cs="Times New Roman"/>
          <w:sz w:val="28"/>
          <w:szCs w:val="28"/>
          <w:lang w:val="es-ES"/>
        </w:rPr>
      </w:pPr>
      <w:r w:rsidRPr="006C68BE">
        <w:rPr>
          <w:rFonts w:ascii="Times New Roman" w:hAnsi="Times New Roman" w:cs="Times New Roman"/>
          <w:b/>
          <w:i/>
          <w:sz w:val="28"/>
          <w:szCs w:val="28"/>
          <w:lang w:val="es-ES"/>
        </w:rPr>
        <w:t>Torsional:</w:t>
      </w:r>
      <w:r w:rsidRPr="006C68BE">
        <w:rPr>
          <w:rFonts w:ascii="Times New Roman" w:hAnsi="Times New Roman" w:cs="Times New Roman"/>
          <w:sz w:val="28"/>
          <w:szCs w:val="28"/>
          <w:lang w:val="es-ES"/>
        </w:rPr>
        <w:t xml:space="preserve"> Motivado por reacciones del par motor o torque variable que teñid a torcer el cigüeñal según gira.</w:t>
      </w:r>
    </w:p>
    <w:p w:rsidR="000C6B34" w:rsidRPr="006C68BE" w:rsidRDefault="000C6B34" w:rsidP="006C68BE">
      <w:pPr>
        <w:jc w:val="both"/>
        <w:rPr>
          <w:rFonts w:ascii="Times New Roman" w:hAnsi="Times New Roman" w:cs="Times New Roman"/>
          <w:sz w:val="28"/>
          <w:szCs w:val="28"/>
          <w:lang w:val="es-ES"/>
        </w:rPr>
      </w:pPr>
      <w:r w:rsidRPr="006C68BE">
        <w:rPr>
          <w:rFonts w:ascii="Times New Roman" w:hAnsi="Times New Roman" w:cs="Times New Roman"/>
          <w:sz w:val="28"/>
          <w:szCs w:val="28"/>
          <w:lang w:val="es-ES"/>
        </w:rPr>
        <w:t>Existen otras vibraciones internas en la estructura del motor, motivado por las vibraciones en las presiones de la combustión y las fuerzas de inercia.</w:t>
      </w:r>
    </w:p>
    <w:p w:rsidR="000C6B34" w:rsidRPr="006C68BE" w:rsidRDefault="000C6B34" w:rsidP="006C68BE">
      <w:pPr>
        <w:jc w:val="both"/>
        <w:rPr>
          <w:rFonts w:ascii="Times New Roman" w:hAnsi="Times New Roman" w:cs="Times New Roman"/>
          <w:sz w:val="28"/>
          <w:szCs w:val="28"/>
          <w:lang w:val="es-ES"/>
        </w:rPr>
      </w:pPr>
      <w:r w:rsidRPr="006C68BE">
        <w:rPr>
          <w:rFonts w:ascii="Times New Roman" w:hAnsi="Times New Roman" w:cs="Times New Roman"/>
          <w:sz w:val="28"/>
          <w:szCs w:val="28"/>
          <w:lang w:val="es-ES"/>
        </w:rPr>
        <w:t>A fin de evitar la resonancia en estas vibraciones, el armazón del motor se hace lo más rígido posible, para aumentar su frecuencia natural de vibración</w:t>
      </w:r>
      <w:r w:rsidR="0033644A" w:rsidRPr="006C68BE">
        <w:rPr>
          <w:rFonts w:ascii="Times New Roman" w:hAnsi="Times New Roman" w:cs="Times New Roman"/>
          <w:sz w:val="28"/>
          <w:szCs w:val="28"/>
          <w:lang w:val="es-ES"/>
        </w:rPr>
        <w:t>.</w:t>
      </w:r>
    </w:p>
    <w:p w:rsidR="0033644A" w:rsidRDefault="0033644A" w:rsidP="000C6B34">
      <w:pPr>
        <w:rPr>
          <w:lang w:val="es-ES"/>
        </w:rPr>
      </w:pPr>
    </w:p>
    <w:p w:rsidR="0033644A" w:rsidRPr="006C68BE" w:rsidRDefault="005875E4" w:rsidP="006C68BE">
      <w:pPr>
        <w:pStyle w:val="Prrafodelista"/>
        <w:numPr>
          <w:ilvl w:val="0"/>
          <w:numId w:val="1"/>
        </w:numPr>
        <w:rPr>
          <w:b/>
          <w:sz w:val="24"/>
          <w:u w:val="single"/>
          <w:lang w:val="es-ES"/>
        </w:rPr>
      </w:pPr>
      <w:r w:rsidRPr="006C68BE">
        <w:rPr>
          <w:b/>
          <w:bCs/>
          <w:sz w:val="24"/>
          <w:u w:val="single"/>
          <w:lang w:val="es-ES"/>
        </w:rPr>
        <w:t>Antivibradores</w:t>
      </w:r>
      <w:r w:rsidR="0033644A" w:rsidRPr="006C68BE">
        <w:rPr>
          <w:b/>
          <w:bCs/>
          <w:sz w:val="24"/>
          <w:u w:val="single"/>
          <w:lang w:val="es-ES"/>
        </w:rPr>
        <w:t>.</w:t>
      </w:r>
    </w:p>
    <w:p w:rsidR="0033644A" w:rsidRPr="006C68BE" w:rsidRDefault="0033644A" w:rsidP="006C68BE">
      <w:pPr>
        <w:jc w:val="both"/>
        <w:rPr>
          <w:rFonts w:ascii="Times New Roman" w:hAnsi="Times New Roman" w:cs="Times New Roman"/>
          <w:sz w:val="28"/>
          <w:szCs w:val="28"/>
          <w:lang w:val="es-ES"/>
        </w:rPr>
      </w:pPr>
      <w:r w:rsidRPr="006C68BE">
        <w:rPr>
          <w:rFonts w:ascii="Times New Roman" w:hAnsi="Times New Roman" w:cs="Times New Roman"/>
          <w:bCs/>
          <w:sz w:val="28"/>
          <w:szCs w:val="28"/>
          <w:lang w:val="es-ES"/>
        </w:rPr>
        <w:lastRenderedPageBreak/>
        <w:t>En un motor se originan dos tipos de vibraciones, a consecuencia de las fuerzas creadas por la inercia de las piezas giratorias y de la fuerza desarrollada en la carrera de explosión.</w:t>
      </w:r>
    </w:p>
    <w:p w:rsidR="0033644A" w:rsidRPr="006C68BE" w:rsidRDefault="0033644A" w:rsidP="006C68BE">
      <w:pPr>
        <w:numPr>
          <w:ilvl w:val="0"/>
          <w:numId w:val="2"/>
        </w:numPr>
        <w:jc w:val="both"/>
        <w:rPr>
          <w:rFonts w:ascii="Times New Roman" w:hAnsi="Times New Roman" w:cs="Times New Roman"/>
          <w:b/>
          <w:sz w:val="28"/>
          <w:szCs w:val="28"/>
          <w:lang w:val="es-ES"/>
        </w:rPr>
      </w:pPr>
      <w:r w:rsidRPr="006C68BE">
        <w:rPr>
          <w:rFonts w:ascii="Times New Roman" w:hAnsi="Times New Roman" w:cs="Times New Roman"/>
          <w:b/>
          <w:bCs/>
          <w:sz w:val="28"/>
          <w:szCs w:val="28"/>
          <w:lang w:val="es-ES"/>
        </w:rPr>
        <w:t>Vibraciones verticales.</w:t>
      </w:r>
      <w:r w:rsidRPr="006C68BE">
        <w:rPr>
          <w:rFonts w:ascii="Times New Roman" w:hAnsi="Times New Roman" w:cs="Times New Roman"/>
          <w:b/>
          <w:sz w:val="28"/>
          <w:szCs w:val="28"/>
          <w:lang w:val="es-ES"/>
        </w:rPr>
        <w:t xml:space="preserve"> </w:t>
      </w:r>
    </w:p>
    <w:p w:rsidR="0033644A" w:rsidRPr="006C68BE" w:rsidRDefault="0033644A" w:rsidP="006C68BE">
      <w:pPr>
        <w:numPr>
          <w:ilvl w:val="0"/>
          <w:numId w:val="2"/>
        </w:numPr>
        <w:jc w:val="both"/>
        <w:rPr>
          <w:rFonts w:ascii="Times New Roman" w:hAnsi="Times New Roman" w:cs="Times New Roman"/>
          <w:sz w:val="28"/>
          <w:szCs w:val="28"/>
          <w:lang w:val="es-ES"/>
        </w:rPr>
      </w:pPr>
      <w:r w:rsidRPr="006C68BE">
        <w:rPr>
          <w:rFonts w:ascii="Times New Roman" w:hAnsi="Times New Roman" w:cs="Times New Roman"/>
          <w:b/>
          <w:bCs/>
          <w:sz w:val="28"/>
          <w:szCs w:val="28"/>
          <w:lang w:val="es-ES"/>
        </w:rPr>
        <w:t>Vibraciones torsionales</w:t>
      </w:r>
      <w:r w:rsidRPr="006C68BE">
        <w:rPr>
          <w:rFonts w:ascii="Times New Roman" w:hAnsi="Times New Roman" w:cs="Times New Roman"/>
          <w:bCs/>
          <w:sz w:val="28"/>
          <w:szCs w:val="28"/>
          <w:lang w:val="es-ES"/>
        </w:rPr>
        <w:t>.</w:t>
      </w:r>
      <w:r w:rsidRPr="006C68BE">
        <w:rPr>
          <w:rFonts w:ascii="Times New Roman" w:hAnsi="Times New Roman" w:cs="Times New Roman"/>
          <w:sz w:val="28"/>
          <w:szCs w:val="28"/>
          <w:lang w:val="es-ES"/>
        </w:rPr>
        <w:t xml:space="preserve"> </w:t>
      </w:r>
    </w:p>
    <w:p w:rsidR="0033644A" w:rsidRPr="006C68BE" w:rsidRDefault="0033644A" w:rsidP="006C68BE">
      <w:pPr>
        <w:jc w:val="both"/>
        <w:rPr>
          <w:rFonts w:ascii="Times New Roman" w:hAnsi="Times New Roman" w:cs="Times New Roman"/>
          <w:sz w:val="28"/>
          <w:szCs w:val="28"/>
          <w:lang w:val="es-ES"/>
        </w:rPr>
      </w:pPr>
      <w:r w:rsidRPr="006C68BE">
        <w:rPr>
          <w:rFonts w:ascii="Times New Roman" w:hAnsi="Times New Roman" w:cs="Times New Roman"/>
          <w:bCs/>
          <w:sz w:val="28"/>
          <w:szCs w:val="28"/>
          <w:lang w:val="es-ES"/>
        </w:rPr>
        <w:t>En el diseño de los motores se procura evitar las vibraciones. Sin embargo, al no poder ser anuladas completamente por métodos normales, se emplean otros medios para compensarlas o amortiguarlas, como son: Ejes compensadores y amortiguadores.</w:t>
      </w:r>
    </w:p>
    <w:p w:rsidR="000B284D" w:rsidRDefault="000B284D">
      <w:pPr>
        <w:rPr>
          <w:b/>
          <w:bCs/>
          <w:i/>
          <w:lang w:val="es-ES"/>
        </w:rPr>
      </w:pPr>
      <w:r>
        <w:rPr>
          <w:b/>
          <w:bCs/>
          <w:i/>
          <w:lang w:val="es-ES"/>
        </w:rPr>
        <w:br w:type="page"/>
      </w:r>
    </w:p>
    <w:p w:rsidR="00FA4084" w:rsidRDefault="00FA4084" w:rsidP="0033644A">
      <w:pPr>
        <w:rPr>
          <w:b/>
          <w:bCs/>
          <w:i/>
          <w:u w:val="single"/>
          <w:lang w:val="es-ES"/>
        </w:rPr>
      </w:pPr>
    </w:p>
    <w:p w:rsidR="0033644A" w:rsidRPr="005875E4" w:rsidRDefault="0033644A" w:rsidP="0033644A">
      <w:pPr>
        <w:rPr>
          <w:b/>
          <w:i/>
          <w:u w:val="single"/>
          <w:lang w:val="es-ES"/>
        </w:rPr>
      </w:pPr>
      <w:r w:rsidRPr="005875E4">
        <w:rPr>
          <w:b/>
          <w:bCs/>
          <w:i/>
          <w:u w:val="single"/>
          <w:lang w:val="es-ES"/>
        </w:rPr>
        <w:t>Ejes compensadores.</w:t>
      </w:r>
    </w:p>
    <w:p w:rsidR="0033644A" w:rsidRPr="0033644A" w:rsidRDefault="0033644A" w:rsidP="0033644A">
      <w:pPr>
        <w:rPr>
          <w:lang w:val="es-ES"/>
        </w:rPr>
      </w:pPr>
      <w:r w:rsidRPr="0033644A">
        <w:rPr>
          <w:bCs/>
          <w:lang w:val="es-ES"/>
        </w:rPr>
        <w:t>Todos los motores de cuatro cilindros, así como los de ocho en V de 60º, por tener los brazos del cigüeñal en un mismo plano, se ven afectados de un desequilibrio inherente producido por el desplazamiento del centro de gravedad de las piezas móviles durante las cuatro carreras del pistón.</w:t>
      </w:r>
    </w:p>
    <w:p w:rsidR="0033644A" w:rsidRPr="0033644A" w:rsidRDefault="0033644A" w:rsidP="0033644A">
      <w:pPr>
        <w:rPr>
          <w:lang w:val="es-ES"/>
        </w:rPr>
      </w:pPr>
      <w:r w:rsidRPr="0033644A">
        <w:rPr>
          <w:bCs/>
          <w:lang w:val="es-ES"/>
        </w:rPr>
        <w:t>Esta fuerza vibratoria vertical, que tiende a hacer saltar el motor y arrancarlo de su anclaje, podemos contrarrestarla aplicando, por medio de un dispositivo, una fuerza igual y de sentido contrario. Se utilizan unos ejes compensadores que van engranados en la distribución del motor.</w:t>
      </w:r>
    </w:p>
    <w:p w:rsidR="0033644A" w:rsidRPr="0033644A" w:rsidRDefault="0033644A" w:rsidP="0033644A">
      <w:pPr>
        <w:rPr>
          <w:lang w:val="es-ES"/>
        </w:rPr>
      </w:pPr>
      <w:r w:rsidRPr="0033644A">
        <w:rPr>
          <w:bCs/>
          <w:lang w:val="es-ES"/>
        </w:rPr>
        <w:t>Estos ejes o contrapesos van calados en la distribución de forma que originen una fuerza igual y contraria a la que se produce al desplazarse el centro de gravedad de las piezas móviles, anulándose sus efectos. Para ello tienen que girar a doble velocidad que el cigüeñal.</w:t>
      </w:r>
    </w:p>
    <w:p w:rsidR="0033644A" w:rsidRPr="0033644A" w:rsidRDefault="0033644A" w:rsidP="0033644A">
      <w:pPr>
        <w:rPr>
          <w:lang w:val="es-ES"/>
        </w:rPr>
      </w:pPr>
      <w:r w:rsidRPr="0033644A">
        <w:rPr>
          <w:bCs/>
          <w:lang w:val="es-ES"/>
        </w:rPr>
        <w:t>Asimismo, giran entre sí en direcciones opuestas, para evitar que se origine una oscilación o vibración lateral del motor.</w:t>
      </w:r>
    </w:p>
    <w:p w:rsidR="0033644A" w:rsidRPr="0033644A" w:rsidRDefault="0033644A" w:rsidP="0033644A">
      <w:pPr>
        <w:rPr>
          <w:lang w:val="es-ES"/>
        </w:rPr>
      </w:pPr>
      <w:r w:rsidRPr="0033644A">
        <w:rPr>
          <w:bCs/>
          <w:lang w:val="es-ES"/>
        </w:rPr>
        <w:t>En los motores de 8 cilindros en V de 60º, llevan dos ejes excéntricos que van engranados; uno en la distribución delantera y otro en la trasera, y en estos motores, al revés que en los de 4 cilindros, los contrapesos giran en el mismo sentido que el cigüeñal.</w:t>
      </w:r>
    </w:p>
    <w:p w:rsidR="0033644A" w:rsidRPr="0033644A" w:rsidRDefault="0033644A" w:rsidP="0033644A">
      <w:pPr>
        <w:rPr>
          <w:lang w:val="es-ES"/>
        </w:rPr>
      </w:pPr>
      <w:r w:rsidRPr="0033644A">
        <w:rPr>
          <w:bCs/>
          <w:lang w:val="es-ES"/>
        </w:rPr>
        <w:t xml:space="preserve">Es importante que estos ejes se compruebe van engranados en sus marcas, pues en caso contrario en vez de anular las vibraciones las aumentarían. </w:t>
      </w:r>
    </w:p>
    <w:p w:rsidR="0033644A" w:rsidRPr="0033644A" w:rsidRDefault="0033644A" w:rsidP="0033644A">
      <w:pPr>
        <w:rPr>
          <w:bCs/>
          <w:u w:val="single"/>
          <w:lang w:val="es-ES"/>
        </w:rPr>
      </w:pPr>
    </w:p>
    <w:p w:rsidR="0033644A" w:rsidRPr="005875E4" w:rsidRDefault="0033644A" w:rsidP="0033644A">
      <w:pPr>
        <w:rPr>
          <w:b/>
          <w:i/>
          <w:u w:val="single"/>
          <w:lang w:val="es-ES"/>
        </w:rPr>
      </w:pPr>
      <w:r w:rsidRPr="005875E4">
        <w:rPr>
          <w:b/>
          <w:bCs/>
          <w:i/>
          <w:u w:val="single"/>
          <w:lang w:val="es-ES"/>
        </w:rPr>
        <w:t>Amortiguadores.</w:t>
      </w:r>
    </w:p>
    <w:p w:rsidR="0033644A" w:rsidRPr="0033644A" w:rsidRDefault="0033644A" w:rsidP="0033644A">
      <w:pPr>
        <w:rPr>
          <w:lang w:val="es-ES"/>
        </w:rPr>
      </w:pPr>
      <w:r w:rsidRPr="0033644A">
        <w:rPr>
          <w:bCs/>
          <w:lang w:val="es-ES"/>
        </w:rPr>
        <w:t>En todos los motores se producen las vibraciones torsionales, por la torsión momentánea debida a la fuerza desarrollada en la carrera de explosión y su recuperación en el resto del ciclo.</w:t>
      </w:r>
    </w:p>
    <w:p w:rsidR="0033644A" w:rsidRPr="0033644A" w:rsidRDefault="0033644A" w:rsidP="0033644A">
      <w:pPr>
        <w:rPr>
          <w:lang w:val="es-ES"/>
        </w:rPr>
      </w:pPr>
      <w:r w:rsidRPr="0033644A">
        <w:rPr>
          <w:bCs/>
          <w:lang w:val="es-ES"/>
        </w:rPr>
        <w:t>Aunque el volante se diseña con suficiente tamaño y masa, para que su inercia mantenga un giro uniforme, absorbiendo energía en los impulsos giratorios y devolviéndola en el resto del ciclo; no evita que el cigüeñal se retuerza en esos momentos de aceleración.</w:t>
      </w:r>
    </w:p>
    <w:p w:rsidR="0033644A" w:rsidRPr="0033644A" w:rsidRDefault="0033644A" w:rsidP="0033644A">
      <w:pPr>
        <w:rPr>
          <w:lang w:val="es-ES"/>
        </w:rPr>
      </w:pPr>
      <w:r w:rsidRPr="0033644A">
        <w:rPr>
          <w:bCs/>
          <w:lang w:val="es-ES"/>
        </w:rPr>
        <w:t>Por ello se utiliza otro dispositivo en el otro extremo del cigüeñal, llamado amortiguador de vibración que tiene por objeto crear una fuerza torsional igual y de sentido contrario a la que sufre en el instante de la explosión, para que sus efectos se anulen.</w:t>
      </w:r>
    </w:p>
    <w:p w:rsidR="0033644A" w:rsidRPr="0033644A" w:rsidRDefault="0033644A" w:rsidP="0033644A">
      <w:pPr>
        <w:rPr>
          <w:lang w:val="es-ES"/>
        </w:rPr>
      </w:pPr>
      <w:r w:rsidRPr="0033644A">
        <w:rPr>
          <w:bCs/>
          <w:lang w:val="es-ES"/>
        </w:rPr>
        <w:t>Hay dos tipos de amortiguadores o dampers:</w:t>
      </w:r>
    </w:p>
    <w:p w:rsidR="00FA4084" w:rsidRDefault="00FA4084">
      <w:pPr>
        <w:rPr>
          <w:b/>
          <w:bCs/>
          <w:i/>
          <w:lang w:val="es-ES"/>
        </w:rPr>
      </w:pPr>
      <w:r>
        <w:rPr>
          <w:b/>
          <w:bCs/>
          <w:i/>
          <w:lang w:val="es-ES"/>
        </w:rPr>
        <w:br w:type="page"/>
      </w:r>
    </w:p>
    <w:p w:rsidR="0033644A" w:rsidRPr="0033644A" w:rsidRDefault="0033644A" w:rsidP="0033644A">
      <w:pPr>
        <w:rPr>
          <w:lang w:val="es-ES"/>
        </w:rPr>
      </w:pPr>
      <w:r w:rsidRPr="0033644A">
        <w:rPr>
          <w:b/>
          <w:bCs/>
          <w:i/>
          <w:lang w:val="es-ES"/>
        </w:rPr>
        <w:lastRenderedPageBreak/>
        <w:t>Amortiguador de caucho</w:t>
      </w:r>
      <w:r>
        <w:rPr>
          <w:bCs/>
          <w:lang w:val="es-ES"/>
        </w:rPr>
        <w:t>:</w:t>
      </w:r>
      <w:r w:rsidR="00FA4084">
        <w:rPr>
          <w:bCs/>
          <w:lang w:val="es-ES"/>
        </w:rPr>
        <w:t xml:space="preserve"> Son soportes flexibles fabricados en caucho, en el cual fuerte almohadillas de goma se interponen entre la bancada del motor y la base del mismo absorbiendo los desplazamientos del motor en todas las direcciones. </w:t>
      </w:r>
      <w:r w:rsidRPr="0033644A">
        <w:rPr>
          <w:bCs/>
          <w:lang w:val="es-ES"/>
        </w:rPr>
        <w:t>Los cambios de par del cigüeñal son absorbidos por él y la energía es disipada en forma de calor. Por ello, una manera de comprobar si funciona bien un dámper es notar si está más caliente que el resto de las piezas del motor que le rodean.</w:t>
      </w:r>
    </w:p>
    <w:p w:rsidR="0033644A" w:rsidRPr="0033644A" w:rsidRDefault="0033644A" w:rsidP="0033644A">
      <w:pPr>
        <w:rPr>
          <w:lang w:val="es-ES"/>
        </w:rPr>
      </w:pPr>
      <w:r w:rsidRPr="0033644A">
        <w:rPr>
          <w:b/>
          <w:bCs/>
          <w:i/>
          <w:lang w:val="es-ES"/>
        </w:rPr>
        <w:t>El amortiguador tipo viscoso</w:t>
      </w:r>
      <w:r>
        <w:rPr>
          <w:bCs/>
          <w:lang w:val="es-ES"/>
        </w:rPr>
        <w:t>:</w:t>
      </w:r>
      <w:r w:rsidRPr="0033644A">
        <w:rPr>
          <w:bCs/>
          <w:lang w:val="es-ES"/>
        </w:rPr>
        <w:t xml:space="preserve"> consta esencialmente de una corona pesada, alojada en una carcasa fijada a un extremo del cigüeñal, pudiéndose mover libremente dentro de ella al estar suspendida en un fluido (silicona). Esta corona tiende a oponerse a cualquier cambio súbito de velocidad, transmitiendo esta resistencia a través del fluido a la carcasa y por tanto al cigüeñal, contrarrestando o amortiguando la vibración torsional.</w:t>
      </w:r>
    </w:p>
    <w:p w:rsidR="0033644A" w:rsidRPr="0033644A" w:rsidRDefault="0033644A" w:rsidP="0033644A">
      <w:pPr>
        <w:rPr>
          <w:lang w:val="es-ES"/>
        </w:rPr>
      </w:pPr>
      <w:r w:rsidRPr="0033644A">
        <w:rPr>
          <w:bCs/>
          <w:lang w:val="es-ES"/>
        </w:rPr>
        <w:t>El fluido absorbe gran cantidad de energía de movimiento de la corona, por lo que se calienta.</w:t>
      </w:r>
    </w:p>
    <w:p w:rsidR="0033644A" w:rsidRPr="0033644A" w:rsidRDefault="0033644A" w:rsidP="0033644A">
      <w:pPr>
        <w:rPr>
          <w:lang w:val="es-ES"/>
        </w:rPr>
      </w:pPr>
      <w:r w:rsidRPr="0033644A">
        <w:rPr>
          <w:bCs/>
          <w:lang w:val="es-ES"/>
        </w:rPr>
        <w:t>Es conveniente observar periódicamente el estado del dámper por si ha sufrido un golpe o abolladura que pudiera limitar el movimiento libre de la corona, pues entonces su efecto se sumaría al que soporta el cigüeñal con el peligro consiguiente de rotura por esfuerzo torsional.</w:t>
      </w:r>
    </w:p>
    <w:p w:rsidR="0033644A" w:rsidRDefault="0033644A" w:rsidP="000C6B34">
      <w:pPr>
        <w:rPr>
          <w:lang w:val="es-ES"/>
        </w:rPr>
      </w:pPr>
    </w:p>
    <w:p w:rsidR="0033644A" w:rsidRDefault="0033644A" w:rsidP="000C6B34">
      <w:pPr>
        <w:rPr>
          <w:lang w:val="es-ES"/>
        </w:rPr>
      </w:pPr>
    </w:p>
    <w:p w:rsidR="0033644A" w:rsidRDefault="0033644A" w:rsidP="000C6B34">
      <w:pPr>
        <w:rPr>
          <w:lang w:val="es-ES"/>
        </w:rPr>
      </w:pPr>
    </w:p>
    <w:p w:rsidR="0033644A" w:rsidRPr="000C6B34" w:rsidRDefault="0033644A" w:rsidP="000C6B34">
      <w:pPr>
        <w:rPr>
          <w:lang w:val="es-ES"/>
        </w:rPr>
      </w:pPr>
    </w:p>
    <w:p w:rsidR="000C6B34" w:rsidRPr="00933D72" w:rsidRDefault="000C6B34" w:rsidP="000C6F71">
      <w:pPr>
        <w:rPr>
          <w:lang w:val="es-ES"/>
        </w:rPr>
      </w:pPr>
    </w:p>
    <w:sectPr w:rsidR="000C6B34" w:rsidRPr="00933D72" w:rsidSect="000C6F71">
      <w:pgSz w:w="12240" w:h="15840"/>
      <w:pgMar w:top="1276"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874B6F"/>
    <w:multiLevelType w:val="multilevel"/>
    <w:tmpl w:val="4E8CD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6E81367"/>
    <w:multiLevelType w:val="hybridMultilevel"/>
    <w:tmpl w:val="2B32659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7C7E4285"/>
    <w:multiLevelType w:val="hybridMultilevel"/>
    <w:tmpl w:val="98D6B002"/>
    <w:lvl w:ilvl="0" w:tplc="8DA8F2AE">
      <w:numFmt w:val="bullet"/>
      <w:lvlText w:val=""/>
      <w:lvlJc w:val="left"/>
      <w:pPr>
        <w:ind w:left="720" w:hanging="360"/>
      </w:pPr>
      <w:rPr>
        <w:rFonts w:ascii="Symbol" w:eastAsiaTheme="minorHAnsi" w:hAnsi="Symbol" w:cstheme="minorBid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D72"/>
    <w:rsid w:val="00076657"/>
    <w:rsid w:val="000B284D"/>
    <w:rsid w:val="000C6B34"/>
    <w:rsid w:val="000C6F71"/>
    <w:rsid w:val="000F516F"/>
    <w:rsid w:val="0031665F"/>
    <w:rsid w:val="0033644A"/>
    <w:rsid w:val="003853B2"/>
    <w:rsid w:val="004A228A"/>
    <w:rsid w:val="005875E4"/>
    <w:rsid w:val="005B683C"/>
    <w:rsid w:val="006C664F"/>
    <w:rsid w:val="006C68BE"/>
    <w:rsid w:val="006D0AE3"/>
    <w:rsid w:val="00933D72"/>
    <w:rsid w:val="00AB1DBC"/>
    <w:rsid w:val="00FA4084"/>
    <w:rsid w:val="00FE1EA2"/>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C68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C68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2194</Words>
  <Characters>12068</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Braian</dc:creator>
  <cp:lastModifiedBy>Usuario de Windows</cp:lastModifiedBy>
  <cp:revision>3</cp:revision>
  <dcterms:created xsi:type="dcterms:W3CDTF">2014-10-06T13:28:00Z</dcterms:created>
  <dcterms:modified xsi:type="dcterms:W3CDTF">2019-09-29T17:42:00Z</dcterms:modified>
</cp:coreProperties>
</file>